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0"/>
        <w:gridCol w:w="3690"/>
        <w:gridCol w:w="2898"/>
      </w:tblGrid>
      <w:tr w:rsidR="00C54B1B" w:rsidRPr="009544F5" w14:paraId="11E40482" w14:textId="77777777" w:rsidTr="001233DC">
        <w:trPr>
          <w:trHeight w:val="620"/>
          <w:jc w:val="center"/>
        </w:trPr>
        <w:tc>
          <w:tcPr>
            <w:tcW w:w="2988" w:type="dxa"/>
            <w:gridSpan w:val="2"/>
          </w:tcPr>
          <w:p w14:paraId="146E7C82" w14:textId="77777777" w:rsidR="00C54B1B" w:rsidRPr="009544F5" w:rsidRDefault="00C54B1B" w:rsidP="00C54B1B">
            <w:pPr>
              <w:rPr>
                <w:rFonts w:ascii="Arial" w:hAnsi="Arial" w:cs="Arial"/>
                <w:sz w:val="20"/>
                <w:szCs w:val="20"/>
              </w:rPr>
            </w:pPr>
            <w:r w:rsidRPr="009544F5">
              <w:rPr>
                <w:rFonts w:ascii="Arial" w:hAnsi="Arial" w:cs="Arial"/>
                <w:sz w:val="20"/>
                <w:szCs w:val="20"/>
              </w:rPr>
              <w:t xml:space="preserve">11336 </w:t>
            </w:r>
            <w:proofErr w:type="spellStart"/>
            <w:r w:rsidRPr="009544F5">
              <w:rPr>
                <w:rFonts w:ascii="Arial" w:hAnsi="Arial" w:cs="Arial"/>
                <w:sz w:val="20"/>
                <w:szCs w:val="20"/>
              </w:rPr>
              <w:t>Clayridge</w:t>
            </w:r>
            <w:proofErr w:type="spellEnd"/>
            <w:r w:rsidRPr="009544F5">
              <w:rPr>
                <w:rFonts w:ascii="Arial" w:hAnsi="Arial" w:cs="Arial"/>
                <w:sz w:val="20"/>
                <w:szCs w:val="20"/>
              </w:rPr>
              <w:t xml:space="preserve"> Dr.</w:t>
            </w:r>
          </w:p>
          <w:p w14:paraId="6DAB4E42" w14:textId="77777777" w:rsidR="00C54B1B" w:rsidRDefault="00C54B1B" w:rsidP="00C54B1B">
            <w:pPr>
              <w:rPr>
                <w:sz w:val="20"/>
                <w:szCs w:val="20"/>
              </w:rPr>
            </w:pPr>
            <w:r w:rsidRPr="009544F5">
              <w:rPr>
                <w:rFonts w:ascii="Arial" w:hAnsi="Arial" w:cs="Arial"/>
                <w:sz w:val="20"/>
                <w:szCs w:val="20"/>
              </w:rPr>
              <w:t>Tampa, FL 33635-1558</w:t>
            </w:r>
          </w:p>
        </w:tc>
        <w:tc>
          <w:tcPr>
            <w:tcW w:w="3690" w:type="dxa"/>
          </w:tcPr>
          <w:p w14:paraId="5FE61B4F" w14:textId="77777777" w:rsidR="00C54B1B" w:rsidRDefault="00C54B1B" w:rsidP="00C54B1B">
            <w:pPr>
              <w:jc w:val="center"/>
              <w:rPr>
                <w:sz w:val="48"/>
                <w:szCs w:val="48"/>
              </w:rPr>
            </w:pPr>
          </w:p>
          <w:p w14:paraId="1702FF6B" w14:textId="77777777" w:rsidR="005869EC" w:rsidRDefault="005869EC" w:rsidP="00C54B1B">
            <w:pPr>
              <w:jc w:val="center"/>
              <w:rPr>
                <w:rFonts w:ascii="Arial" w:hAnsi="Arial" w:cs="Arial"/>
                <w:sz w:val="44"/>
                <w:szCs w:val="44"/>
              </w:rPr>
            </w:pPr>
          </w:p>
          <w:p w14:paraId="19B27DBE" w14:textId="49107270" w:rsidR="00C54B1B" w:rsidRPr="009544F5" w:rsidRDefault="00C54B1B" w:rsidP="00C54B1B">
            <w:pPr>
              <w:jc w:val="center"/>
              <w:rPr>
                <w:rFonts w:ascii="Arial" w:hAnsi="Arial" w:cs="Arial"/>
                <w:sz w:val="44"/>
                <w:szCs w:val="44"/>
              </w:rPr>
            </w:pPr>
            <w:r w:rsidRPr="009544F5">
              <w:rPr>
                <w:rFonts w:ascii="Arial" w:hAnsi="Arial" w:cs="Arial"/>
                <w:sz w:val="44"/>
                <w:szCs w:val="44"/>
              </w:rPr>
              <w:t>Douglas A. Dietz</w:t>
            </w:r>
          </w:p>
        </w:tc>
        <w:tc>
          <w:tcPr>
            <w:tcW w:w="2898" w:type="dxa"/>
          </w:tcPr>
          <w:p w14:paraId="6F8EA5E8" w14:textId="77777777" w:rsidR="00C54B1B" w:rsidRPr="009544F5" w:rsidRDefault="00C54B1B" w:rsidP="00306FB4">
            <w:pPr>
              <w:jc w:val="right"/>
              <w:rPr>
                <w:rFonts w:ascii="Arial" w:hAnsi="Arial" w:cs="Arial"/>
                <w:sz w:val="20"/>
                <w:szCs w:val="20"/>
              </w:rPr>
            </w:pPr>
            <w:r w:rsidRPr="009544F5">
              <w:rPr>
                <w:rFonts w:ascii="Arial" w:hAnsi="Arial" w:cs="Arial"/>
                <w:sz w:val="20"/>
                <w:szCs w:val="20"/>
              </w:rPr>
              <w:t>813.230.1546</w:t>
            </w:r>
          </w:p>
          <w:p w14:paraId="2652A52D" w14:textId="4CD601D0" w:rsidR="00C54B1B" w:rsidRDefault="005869EC" w:rsidP="00306FB4">
            <w:pPr>
              <w:jc w:val="right"/>
              <w:rPr>
                <w:rFonts w:ascii="Arial" w:hAnsi="Arial" w:cs="Arial"/>
                <w:sz w:val="20"/>
                <w:szCs w:val="20"/>
              </w:rPr>
            </w:pPr>
            <w:r w:rsidRPr="005869EC">
              <w:rPr>
                <w:rFonts w:ascii="Arial" w:hAnsi="Arial" w:cs="Arial"/>
                <w:sz w:val="20"/>
                <w:szCs w:val="20"/>
              </w:rPr>
              <w:t>dadietz@netskillz.com</w:t>
            </w:r>
          </w:p>
          <w:p w14:paraId="4E7FA4D9" w14:textId="2F5C6CDD" w:rsidR="005869EC" w:rsidRPr="009544F5" w:rsidRDefault="005869EC" w:rsidP="00306FB4">
            <w:pPr>
              <w:jc w:val="right"/>
              <w:rPr>
                <w:rFonts w:ascii="Arial" w:hAnsi="Arial" w:cs="Arial"/>
                <w:sz w:val="20"/>
                <w:szCs w:val="20"/>
              </w:rPr>
            </w:pPr>
            <w:r>
              <w:rPr>
                <w:rFonts w:ascii="Arial" w:hAnsi="Arial" w:cs="Arial"/>
                <w:sz w:val="20"/>
                <w:szCs w:val="20"/>
              </w:rPr>
              <w:t>www.netskillz.com</w:t>
            </w:r>
          </w:p>
        </w:tc>
      </w:tr>
      <w:tr w:rsidR="00917DC2" w14:paraId="69EDE94A" w14:textId="77777777" w:rsidTr="001233DC">
        <w:trPr>
          <w:jc w:val="center"/>
        </w:trPr>
        <w:tc>
          <w:tcPr>
            <w:tcW w:w="9576" w:type="dxa"/>
            <w:gridSpan w:val="4"/>
          </w:tcPr>
          <w:p w14:paraId="738DA360" w14:textId="77777777" w:rsidR="00917DC2" w:rsidRDefault="00917DC2" w:rsidP="002354D5">
            <w:pPr>
              <w:pBdr>
                <w:bottom w:val="single" w:sz="6" w:space="1" w:color="auto"/>
              </w:pBdr>
              <w:rPr>
                <w:rFonts w:ascii="Arial" w:hAnsi="Arial" w:cs="Arial"/>
                <w:sz w:val="20"/>
                <w:szCs w:val="20"/>
              </w:rPr>
            </w:pPr>
          </w:p>
          <w:p w14:paraId="1BC183E7" w14:textId="77777777" w:rsidR="00917DC2" w:rsidRPr="002354D5" w:rsidRDefault="00917DC2" w:rsidP="002354D5">
            <w:pPr>
              <w:rPr>
                <w:rFonts w:ascii="Arial" w:hAnsi="Arial" w:cs="Arial"/>
                <w:sz w:val="20"/>
                <w:szCs w:val="20"/>
              </w:rPr>
            </w:pPr>
          </w:p>
        </w:tc>
      </w:tr>
      <w:tr w:rsidR="002354D5" w14:paraId="5AB9C495" w14:textId="77777777" w:rsidTr="001233DC">
        <w:trPr>
          <w:jc w:val="center"/>
        </w:trPr>
        <w:tc>
          <w:tcPr>
            <w:tcW w:w="2268" w:type="dxa"/>
          </w:tcPr>
          <w:p w14:paraId="671BBACF" w14:textId="77777777" w:rsidR="002354D5" w:rsidRPr="002354D5" w:rsidRDefault="002354D5" w:rsidP="00C54B1B">
            <w:pPr>
              <w:rPr>
                <w:rFonts w:ascii="Arial" w:hAnsi="Arial" w:cs="Arial"/>
                <w:b/>
                <w:sz w:val="20"/>
                <w:szCs w:val="20"/>
              </w:rPr>
            </w:pPr>
            <w:r w:rsidRPr="002354D5">
              <w:rPr>
                <w:rFonts w:ascii="Arial" w:hAnsi="Arial" w:cs="Arial"/>
                <w:b/>
                <w:sz w:val="20"/>
                <w:szCs w:val="20"/>
              </w:rPr>
              <w:t>Objective</w:t>
            </w:r>
          </w:p>
        </w:tc>
        <w:tc>
          <w:tcPr>
            <w:tcW w:w="7308" w:type="dxa"/>
            <w:gridSpan w:val="3"/>
          </w:tcPr>
          <w:p w14:paraId="2DDA8BDD" w14:textId="77777777" w:rsidR="002354D5" w:rsidRDefault="002354D5" w:rsidP="002354D5">
            <w:pPr>
              <w:rPr>
                <w:rFonts w:ascii="Arial" w:hAnsi="Arial" w:cs="Arial"/>
                <w:sz w:val="20"/>
                <w:szCs w:val="20"/>
              </w:rPr>
            </w:pPr>
            <w:r w:rsidRPr="002354D5">
              <w:rPr>
                <w:rFonts w:ascii="Arial" w:hAnsi="Arial" w:cs="Arial"/>
                <w:sz w:val="20"/>
                <w:szCs w:val="20"/>
              </w:rPr>
              <w:t>A security</w:t>
            </w:r>
            <w:r w:rsidR="00E4689D">
              <w:rPr>
                <w:rFonts w:ascii="Arial" w:hAnsi="Arial" w:cs="Arial"/>
                <w:sz w:val="20"/>
                <w:szCs w:val="20"/>
              </w:rPr>
              <w:t>/network</w:t>
            </w:r>
            <w:r w:rsidRPr="002354D5">
              <w:rPr>
                <w:rFonts w:ascii="Arial" w:hAnsi="Arial" w:cs="Arial"/>
                <w:sz w:val="20"/>
                <w:szCs w:val="20"/>
              </w:rPr>
              <w:t xml:space="preserve"> engineering position that allows me to utilize my creativity, expertise, and experience to play an integral part, in an environment that promotes continual upgrading of knowledge and skills, with strong opportunity for advancement within the company.</w:t>
            </w:r>
          </w:p>
          <w:p w14:paraId="34347002" w14:textId="77777777" w:rsidR="00FD6DAF" w:rsidRPr="002354D5" w:rsidRDefault="00FD6DAF" w:rsidP="002354D5">
            <w:pPr>
              <w:rPr>
                <w:rFonts w:ascii="Arial" w:hAnsi="Arial" w:cs="Arial"/>
                <w:sz w:val="20"/>
                <w:szCs w:val="20"/>
              </w:rPr>
            </w:pPr>
          </w:p>
        </w:tc>
      </w:tr>
      <w:tr w:rsidR="002354D5" w14:paraId="4A0D1208" w14:textId="77777777" w:rsidTr="001233DC">
        <w:trPr>
          <w:jc w:val="center"/>
        </w:trPr>
        <w:tc>
          <w:tcPr>
            <w:tcW w:w="2268" w:type="dxa"/>
          </w:tcPr>
          <w:p w14:paraId="23B76963" w14:textId="77777777" w:rsidR="002354D5" w:rsidRDefault="002354D5" w:rsidP="00C54B1B">
            <w:pPr>
              <w:rPr>
                <w:rFonts w:ascii="Arial" w:hAnsi="Arial" w:cs="Arial"/>
                <w:b/>
                <w:sz w:val="20"/>
                <w:szCs w:val="20"/>
              </w:rPr>
            </w:pPr>
          </w:p>
          <w:p w14:paraId="4E52CBF6" w14:textId="77777777" w:rsidR="002354D5" w:rsidRDefault="002354D5" w:rsidP="00C54B1B">
            <w:pPr>
              <w:rPr>
                <w:rFonts w:ascii="Arial" w:hAnsi="Arial" w:cs="Arial"/>
                <w:b/>
                <w:sz w:val="20"/>
                <w:szCs w:val="20"/>
              </w:rPr>
            </w:pPr>
            <w:r>
              <w:rPr>
                <w:rFonts w:ascii="Arial" w:hAnsi="Arial" w:cs="Arial"/>
                <w:b/>
                <w:sz w:val="20"/>
                <w:szCs w:val="20"/>
              </w:rPr>
              <w:t xml:space="preserve">Active </w:t>
            </w:r>
          </w:p>
          <w:p w14:paraId="596783C4" w14:textId="77777777" w:rsidR="002354D5" w:rsidRPr="002354D5" w:rsidRDefault="002354D5" w:rsidP="00C54B1B">
            <w:pPr>
              <w:rPr>
                <w:rFonts w:ascii="Arial" w:hAnsi="Arial" w:cs="Arial"/>
                <w:b/>
                <w:sz w:val="20"/>
                <w:szCs w:val="20"/>
              </w:rPr>
            </w:pPr>
            <w:r>
              <w:rPr>
                <w:rFonts w:ascii="Arial" w:hAnsi="Arial" w:cs="Arial"/>
                <w:b/>
                <w:sz w:val="20"/>
                <w:szCs w:val="20"/>
              </w:rPr>
              <w:t>Professional Certifications</w:t>
            </w:r>
          </w:p>
        </w:tc>
        <w:tc>
          <w:tcPr>
            <w:tcW w:w="7308" w:type="dxa"/>
            <w:gridSpan w:val="3"/>
          </w:tcPr>
          <w:p w14:paraId="7336E984" w14:textId="77777777" w:rsidR="002354D5" w:rsidRDefault="002354D5" w:rsidP="002354D5">
            <w:pPr>
              <w:rPr>
                <w:rFonts w:ascii="Arial" w:hAnsi="Arial" w:cs="Arial"/>
                <w:sz w:val="20"/>
                <w:szCs w:val="20"/>
              </w:rPr>
            </w:pPr>
          </w:p>
          <w:p w14:paraId="1CA95BB3" w14:textId="35209783" w:rsidR="00B362DD" w:rsidRDefault="00B362DD" w:rsidP="002354D5">
            <w:pPr>
              <w:rPr>
                <w:rFonts w:ascii="Arial" w:hAnsi="Arial" w:cs="Arial"/>
                <w:sz w:val="20"/>
                <w:szCs w:val="20"/>
              </w:rPr>
            </w:pPr>
            <w:r>
              <w:rPr>
                <w:rFonts w:ascii="Arial" w:hAnsi="Arial" w:cs="Arial"/>
                <w:sz w:val="20"/>
                <w:szCs w:val="20"/>
              </w:rPr>
              <w:t xml:space="preserve">CISSP – </w:t>
            </w:r>
            <w:r w:rsidRPr="00B362DD">
              <w:rPr>
                <w:rFonts w:ascii="Arial" w:hAnsi="Arial" w:cs="Arial"/>
                <w:sz w:val="20"/>
                <w:szCs w:val="20"/>
              </w:rPr>
              <w:t>Certified Information Systems Security Professional</w:t>
            </w:r>
          </w:p>
          <w:p w14:paraId="282FA77D" w14:textId="77777777" w:rsidR="002354D5" w:rsidRDefault="002354D5" w:rsidP="002354D5">
            <w:pPr>
              <w:rPr>
                <w:rFonts w:ascii="Arial" w:hAnsi="Arial" w:cs="Arial"/>
                <w:sz w:val="20"/>
                <w:szCs w:val="20"/>
              </w:rPr>
            </w:pPr>
            <w:r>
              <w:rPr>
                <w:rFonts w:ascii="Arial" w:hAnsi="Arial" w:cs="Arial"/>
                <w:sz w:val="20"/>
                <w:szCs w:val="20"/>
              </w:rPr>
              <w:t>CCDP – Cisco Certified Design Professional</w:t>
            </w:r>
          </w:p>
          <w:p w14:paraId="4739287F" w14:textId="47703504" w:rsidR="002354D5" w:rsidRDefault="002354D5" w:rsidP="002354D5">
            <w:pPr>
              <w:rPr>
                <w:rFonts w:ascii="Arial" w:hAnsi="Arial" w:cs="Arial"/>
                <w:sz w:val="20"/>
                <w:szCs w:val="20"/>
              </w:rPr>
            </w:pPr>
            <w:r>
              <w:rPr>
                <w:rFonts w:ascii="Arial" w:hAnsi="Arial" w:cs="Arial"/>
                <w:sz w:val="20"/>
                <w:szCs w:val="20"/>
              </w:rPr>
              <w:t xml:space="preserve">CCNP </w:t>
            </w:r>
            <w:r w:rsidR="00B362DD">
              <w:rPr>
                <w:rFonts w:ascii="Arial" w:hAnsi="Arial" w:cs="Arial"/>
                <w:sz w:val="20"/>
                <w:szCs w:val="20"/>
              </w:rPr>
              <w:t xml:space="preserve">+Security </w:t>
            </w:r>
            <w:r>
              <w:rPr>
                <w:rFonts w:ascii="Arial" w:hAnsi="Arial" w:cs="Arial"/>
                <w:sz w:val="20"/>
                <w:szCs w:val="20"/>
              </w:rPr>
              <w:t>– Cisco Certified Network Professional</w:t>
            </w:r>
            <w:r w:rsidR="000D76C6">
              <w:rPr>
                <w:rFonts w:ascii="Arial" w:hAnsi="Arial" w:cs="Arial"/>
                <w:sz w:val="20"/>
                <w:szCs w:val="20"/>
              </w:rPr>
              <w:t xml:space="preserve"> +Security</w:t>
            </w:r>
          </w:p>
          <w:p w14:paraId="0C1375EF" w14:textId="0E3E38A4" w:rsidR="00FA7C54" w:rsidRDefault="001753CE" w:rsidP="002354D5">
            <w:pPr>
              <w:rPr>
                <w:rFonts w:ascii="Arial" w:hAnsi="Arial" w:cs="Arial"/>
                <w:sz w:val="20"/>
                <w:szCs w:val="20"/>
              </w:rPr>
            </w:pPr>
            <w:r>
              <w:rPr>
                <w:rFonts w:ascii="Arial" w:hAnsi="Arial" w:cs="Arial"/>
                <w:sz w:val="20"/>
                <w:szCs w:val="20"/>
              </w:rPr>
              <w:t>C</w:t>
            </w:r>
            <w:r w:rsidR="004B7C9D">
              <w:rPr>
                <w:rFonts w:ascii="Arial" w:hAnsi="Arial" w:cs="Arial"/>
                <w:sz w:val="20"/>
                <w:szCs w:val="20"/>
              </w:rPr>
              <w:t>isco Cert. Specialist</w:t>
            </w:r>
            <w:r>
              <w:rPr>
                <w:rFonts w:ascii="Arial" w:hAnsi="Arial" w:cs="Arial"/>
                <w:sz w:val="20"/>
                <w:szCs w:val="20"/>
              </w:rPr>
              <w:t xml:space="preserve"> </w:t>
            </w:r>
            <w:r w:rsidR="004B7C9D">
              <w:rPr>
                <w:rFonts w:ascii="Arial" w:hAnsi="Arial" w:cs="Arial"/>
                <w:sz w:val="20"/>
                <w:szCs w:val="20"/>
              </w:rPr>
              <w:t xml:space="preserve">– </w:t>
            </w:r>
            <w:r w:rsidRPr="001753CE">
              <w:rPr>
                <w:rFonts w:ascii="Arial" w:hAnsi="Arial" w:cs="Arial"/>
                <w:sz w:val="20"/>
                <w:szCs w:val="20"/>
              </w:rPr>
              <w:t>Enterprise Advanced Infrastructure Implementation</w:t>
            </w:r>
          </w:p>
          <w:p w14:paraId="02D9E8E5" w14:textId="1020C203"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Enterprise Core</w:t>
            </w:r>
          </w:p>
          <w:p w14:paraId="3A3F1000" w14:textId="788E3735"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Enterprise Design</w:t>
            </w:r>
          </w:p>
          <w:p w14:paraId="0EE7DA01" w14:textId="3CD5557A"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Network Security Firepower</w:t>
            </w:r>
          </w:p>
          <w:p w14:paraId="66CE8471" w14:textId="3FF4A3FF"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Network Security VPN Implementation</w:t>
            </w:r>
          </w:p>
          <w:p w14:paraId="1B1024C6" w14:textId="00A22E91"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Security Core</w:t>
            </w:r>
          </w:p>
          <w:p w14:paraId="54A7668D" w14:textId="1FD8C1FB"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Security Identity Management Implementation</w:t>
            </w:r>
          </w:p>
          <w:p w14:paraId="3BE38285" w14:textId="7F242E15" w:rsidR="001753CE" w:rsidRDefault="004B7C9D" w:rsidP="002354D5">
            <w:pPr>
              <w:rPr>
                <w:rFonts w:ascii="Arial" w:hAnsi="Arial" w:cs="Arial"/>
                <w:sz w:val="20"/>
                <w:szCs w:val="20"/>
              </w:rPr>
            </w:pPr>
            <w:r>
              <w:rPr>
                <w:rFonts w:ascii="Arial" w:hAnsi="Arial" w:cs="Arial"/>
                <w:sz w:val="20"/>
                <w:szCs w:val="20"/>
              </w:rPr>
              <w:t xml:space="preserve">Cisco Cert. Specialist – </w:t>
            </w:r>
            <w:r w:rsidR="001753CE" w:rsidRPr="001753CE">
              <w:rPr>
                <w:rFonts w:ascii="Arial" w:hAnsi="Arial" w:cs="Arial"/>
                <w:sz w:val="20"/>
                <w:szCs w:val="20"/>
              </w:rPr>
              <w:t>Web Content Security</w:t>
            </w:r>
          </w:p>
          <w:p w14:paraId="76D371EA" w14:textId="77777777" w:rsidR="002354D5" w:rsidRDefault="002354D5" w:rsidP="002354D5">
            <w:pPr>
              <w:rPr>
                <w:rFonts w:ascii="Arial" w:hAnsi="Arial" w:cs="Arial"/>
                <w:sz w:val="20"/>
                <w:szCs w:val="20"/>
              </w:rPr>
            </w:pPr>
            <w:r>
              <w:rPr>
                <w:rFonts w:ascii="Arial" w:hAnsi="Arial" w:cs="Arial"/>
                <w:sz w:val="20"/>
                <w:szCs w:val="20"/>
              </w:rPr>
              <w:t>CCDA – Cisco Certified Design Associate</w:t>
            </w:r>
          </w:p>
          <w:p w14:paraId="28C61FC9" w14:textId="19BC7FB4" w:rsidR="002354D5" w:rsidRDefault="002354D5" w:rsidP="002354D5">
            <w:pPr>
              <w:rPr>
                <w:rFonts w:ascii="Arial" w:hAnsi="Arial" w:cs="Arial"/>
                <w:sz w:val="20"/>
                <w:szCs w:val="20"/>
              </w:rPr>
            </w:pPr>
            <w:r>
              <w:rPr>
                <w:rFonts w:ascii="Arial" w:hAnsi="Arial" w:cs="Arial"/>
                <w:sz w:val="20"/>
                <w:szCs w:val="20"/>
              </w:rPr>
              <w:t xml:space="preserve">CCNA </w:t>
            </w:r>
            <w:r w:rsidR="00B362DD">
              <w:rPr>
                <w:rFonts w:ascii="Arial" w:hAnsi="Arial" w:cs="Arial"/>
                <w:sz w:val="20"/>
                <w:szCs w:val="20"/>
              </w:rPr>
              <w:t>+</w:t>
            </w:r>
            <w:r>
              <w:rPr>
                <w:rFonts w:ascii="Arial" w:hAnsi="Arial" w:cs="Arial"/>
                <w:sz w:val="20"/>
                <w:szCs w:val="20"/>
              </w:rPr>
              <w:t>Security – Cisco Certified Network Associate + Security</w:t>
            </w:r>
          </w:p>
          <w:p w14:paraId="41C0D2FA" w14:textId="2F8017BF" w:rsidR="002354D5" w:rsidRDefault="002354D5" w:rsidP="002354D5">
            <w:pPr>
              <w:rPr>
                <w:rFonts w:ascii="Arial" w:hAnsi="Arial" w:cs="Arial"/>
                <w:sz w:val="20"/>
                <w:szCs w:val="20"/>
              </w:rPr>
            </w:pPr>
            <w:r>
              <w:rPr>
                <w:rFonts w:ascii="Arial" w:hAnsi="Arial" w:cs="Arial"/>
                <w:sz w:val="20"/>
                <w:szCs w:val="20"/>
              </w:rPr>
              <w:t>ITIL-F – Information Technology Infrastructure Library – Foundation</w:t>
            </w:r>
          </w:p>
          <w:p w14:paraId="25C39117" w14:textId="77777777" w:rsidR="001753CE" w:rsidRDefault="001753CE" w:rsidP="001753CE">
            <w:pPr>
              <w:rPr>
                <w:rFonts w:ascii="Arial" w:hAnsi="Arial" w:cs="Arial"/>
                <w:sz w:val="20"/>
                <w:szCs w:val="20"/>
              </w:rPr>
            </w:pPr>
            <w:r>
              <w:rPr>
                <w:rFonts w:ascii="Arial" w:hAnsi="Arial" w:cs="Arial"/>
                <w:sz w:val="20"/>
                <w:szCs w:val="20"/>
              </w:rPr>
              <w:t>PCNSE – Palo Alto Certified Network Security Engineer</w:t>
            </w:r>
          </w:p>
          <w:p w14:paraId="1D6A96EA" w14:textId="77777777" w:rsidR="002354D5" w:rsidRDefault="003F1FA7" w:rsidP="002354D5">
            <w:pPr>
              <w:rPr>
                <w:rFonts w:ascii="Arial" w:hAnsi="Arial" w:cs="Arial"/>
                <w:sz w:val="20"/>
                <w:szCs w:val="20"/>
              </w:rPr>
            </w:pPr>
            <w:r>
              <w:rPr>
                <w:rFonts w:ascii="Arial" w:hAnsi="Arial" w:cs="Arial"/>
                <w:sz w:val="20"/>
                <w:szCs w:val="20"/>
              </w:rPr>
              <w:t>ACE – Palo Alto Networks Accredited Configuration Engineer</w:t>
            </w:r>
          </w:p>
          <w:p w14:paraId="1D2C5D89" w14:textId="77777777" w:rsidR="00FD6DAF" w:rsidRPr="002354D5" w:rsidRDefault="00FD6DAF" w:rsidP="002354D5">
            <w:pPr>
              <w:rPr>
                <w:rFonts w:ascii="Arial" w:hAnsi="Arial" w:cs="Arial"/>
                <w:sz w:val="20"/>
                <w:szCs w:val="20"/>
              </w:rPr>
            </w:pPr>
          </w:p>
        </w:tc>
      </w:tr>
      <w:tr w:rsidR="005370D5" w14:paraId="5D7D0F05" w14:textId="77777777" w:rsidTr="001233DC">
        <w:trPr>
          <w:jc w:val="center"/>
        </w:trPr>
        <w:tc>
          <w:tcPr>
            <w:tcW w:w="2268" w:type="dxa"/>
          </w:tcPr>
          <w:p w14:paraId="72799EC3" w14:textId="77777777" w:rsidR="005370D5" w:rsidRDefault="005370D5" w:rsidP="00C54B1B">
            <w:pPr>
              <w:rPr>
                <w:rFonts w:ascii="Arial" w:hAnsi="Arial" w:cs="Arial"/>
                <w:b/>
                <w:sz w:val="20"/>
                <w:szCs w:val="20"/>
              </w:rPr>
            </w:pPr>
          </w:p>
          <w:p w14:paraId="3ECC8139" w14:textId="77777777" w:rsidR="005370D5" w:rsidRDefault="005370D5" w:rsidP="00C54B1B">
            <w:pPr>
              <w:rPr>
                <w:rFonts w:ascii="Arial" w:hAnsi="Arial" w:cs="Arial"/>
                <w:b/>
                <w:sz w:val="20"/>
                <w:szCs w:val="20"/>
              </w:rPr>
            </w:pPr>
            <w:r>
              <w:rPr>
                <w:rFonts w:ascii="Arial" w:hAnsi="Arial" w:cs="Arial"/>
                <w:b/>
                <w:sz w:val="20"/>
                <w:szCs w:val="20"/>
              </w:rPr>
              <w:t>Security Clearance</w:t>
            </w:r>
          </w:p>
        </w:tc>
        <w:tc>
          <w:tcPr>
            <w:tcW w:w="7308" w:type="dxa"/>
            <w:gridSpan w:val="3"/>
          </w:tcPr>
          <w:p w14:paraId="46862E37" w14:textId="77777777" w:rsidR="005370D5" w:rsidRDefault="005370D5" w:rsidP="002354D5">
            <w:pPr>
              <w:rPr>
                <w:rFonts w:ascii="Arial" w:hAnsi="Arial" w:cs="Arial"/>
                <w:sz w:val="20"/>
                <w:szCs w:val="20"/>
              </w:rPr>
            </w:pPr>
          </w:p>
          <w:p w14:paraId="24A7CAE6" w14:textId="77777777" w:rsidR="005370D5" w:rsidRDefault="005370D5" w:rsidP="002354D5">
            <w:pPr>
              <w:rPr>
                <w:rFonts w:ascii="Arial" w:hAnsi="Arial" w:cs="Arial"/>
                <w:sz w:val="20"/>
                <w:szCs w:val="20"/>
              </w:rPr>
            </w:pPr>
            <w:r>
              <w:rPr>
                <w:rFonts w:ascii="Arial" w:hAnsi="Arial" w:cs="Arial"/>
                <w:sz w:val="20"/>
                <w:szCs w:val="20"/>
              </w:rPr>
              <w:t>Inactive Top Secret with SSBI access</w:t>
            </w:r>
          </w:p>
          <w:p w14:paraId="541FA801" w14:textId="77777777" w:rsidR="00FD6DAF" w:rsidRDefault="00FD6DAF" w:rsidP="002354D5">
            <w:pPr>
              <w:rPr>
                <w:rFonts w:ascii="Arial" w:hAnsi="Arial" w:cs="Arial"/>
                <w:sz w:val="20"/>
                <w:szCs w:val="20"/>
              </w:rPr>
            </w:pPr>
          </w:p>
        </w:tc>
      </w:tr>
      <w:tr w:rsidR="005370D5" w14:paraId="0634DD5E" w14:textId="77777777" w:rsidTr="001233DC">
        <w:trPr>
          <w:jc w:val="center"/>
        </w:trPr>
        <w:tc>
          <w:tcPr>
            <w:tcW w:w="2268" w:type="dxa"/>
          </w:tcPr>
          <w:p w14:paraId="21B618CC" w14:textId="77777777" w:rsidR="005370D5" w:rsidRDefault="005370D5" w:rsidP="00C54B1B">
            <w:pPr>
              <w:rPr>
                <w:rFonts w:ascii="Arial" w:hAnsi="Arial" w:cs="Arial"/>
                <w:b/>
                <w:sz w:val="20"/>
                <w:szCs w:val="20"/>
              </w:rPr>
            </w:pPr>
          </w:p>
          <w:p w14:paraId="61E205C0" w14:textId="77777777" w:rsidR="005370D5" w:rsidRDefault="005370D5" w:rsidP="00C54B1B">
            <w:pPr>
              <w:rPr>
                <w:rFonts w:ascii="Arial" w:hAnsi="Arial" w:cs="Arial"/>
                <w:b/>
                <w:sz w:val="20"/>
                <w:szCs w:val="20"/>
              </w:rPr>
            </w:pPr>
            <w:r>
              <w:rPr>
                <w:rFonts w:ascii="Arial" w:hAnsi="Arial" w:cs="Arial"/>
                <w:b/>
                <w:sz w:val="20"/>
                <w:szCs w:val="20"/>
              </w:rPr>
              <w:t>Employment</w:t>
            </w:r>
          </w:p>
        </w:tc>
        <w:tc>
          <w:tcPr>
            <w:tcW w:w="7308" w:type="dxa"/>
            <w:gridSpan w:val="3"/>
          </w:tcPr>
          <w:p w14:paraId="37038712" w14:textId="77777777" w:rsidR="00EE7C29" w:rsidRDefault="00EE7C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EE7C29" w14:paraId="374C5DAD" w14:textId="77777777" w:rsidTr="00EE7C29">
              <w:tc>
                <w:tcPr>
                  <w:tcW w:w="3538" w:type="dxa"/>
                </w:tcPr>
                <w:p w14:paraId="1D617BBB" w14:textId="5C969779" w:rsidR="00EE7C29" w:rsidRDefault="000979A1" w:rsidP="00EE7C29">
                  <w:pPr>
                    <w:jc w:val="both"/>
                    <w:rPr>
                      <w:rFonts w:ascii="Arial" w:hAnsi="Arial" w:cs="Arial"/>
                      <w:sz w:val="20"/>
                      <w:szCs w:val="20"/>
                    </w:rPr>
                  </w:pPr>
                  <w:r>
                    <w:rPr>
                      <w:rFonts w:ascii="Arial" w:hAnsi="Arial" w:cs="Arial"/>
                      <w:sz w:val="20"/>
                      <w:szCs w:val="20"/>
                    </w:rPr>
                    <w:t>20</w:t>
                  </w:r>
                  <w:r w:rsidR="004F7DD1">
                    <w:rPr>
                      <w:rFonts w:ascii="Arial" w:hAnsi="Arial" w:cs="Arial"/>
                      <w:sz w:val="20"/>
                      <w:szCs w:val="20"/>
                    </w:rPr>
                    <w:t>13</w:t>
                  </w:r>
                  <w:r w:rsidR="00EE7C29">
                    <w:rPr>
                      <w:rFonts w:ascii="Arial" w:hAnsi="Arial" w:cs="Arial"/>
                      <w:sz w:val="20"/>
                      <w:szCs w:val="20"/>
                    </w:rPr>
                    <w:t xml:space="preserve"> - </w:t>
                  </w:r>
                  <w:r>
                    <w:rPr>
                      <w:rFonts w:ascii="Arial" w:hAnsi="Arial" w:cs="Arial"/>
                      <w:sz w:val="20"/>
                      <w:szCs w:val="20"/>
                    </w:rPr>
                    <w:t>201</w:t>
                  </w:r>
                  <w:r w:rsidR="004F7DD1">
                    <w:rPr>
                      <w:rFonts w:ascii="Arial" w:hAnsi="Arial" w:cs="Arial"/>
                      <w:sz w:val="20"/>
                      <w:szCs w:val="20"/>
                    </w:rPr>
                    <w:t>9</w:t>
                  </w:r>
                </w:p>
              </w:tc>
              <w:tc>
                <w:tcPr>
                  <w:tcW w:w="3539" w:type="dxa"/>
                </w:tcPr>
                <w:p w14:paraId="3FD485A2" w14:textId="2AAB96A7" w:rsidR="00EE7C29" w:rsidRDefault="00EE7C29" w:rsidP="00EE7C29">
                  <w:pPr>
                    <w:jc w:val="right"/>
                    <w:rPr>
                      <w:rFonts w:ascii="Arial" w:hAnsi="Arial" w:cs="Arial"/>
                      <w:sz w:val="20"/>
                      <w:szCs w:val="20"/>
                    </w:rPr>
                  </w:pPr>
                  <w:r>
                    <w:rPr>
                      <w:rFonts w:ascii="Arial" w:hAnsi="Arial" w:cs="Arial"/>
                      <w:sz w:val="20"/>
                      <w:szCs w:val="20"/>
                    </w:rPr>
                    <w:t>Verizon</w:t>
                  </w:r>
                  <w:r w:rsidR="007D44EF">
                    <w:rPr>
                      <w:rFonts w:ascii="Arial" w:hAnsi="Arial" w:cs="Arial"/>
                      <w:sz w:val="20"/>
                      <w:szCs w:val="20"/>
                    </w:rPr>
                    <w:t xml:space="preserve"> </w:t>
                  </w:r>
                  <w:r w:rsidR="004F7DD1">
                    <w:rPr>
                      <w:rFonts w:ascii="Arial" w:hAnsi="Arial" w:cs="Arial"/>
                      <w:sz w:val="20"/>
                      <w:szCs w:val="20"/>
                    </w:rPr>
                    <w:t>–</w:t>
                  </w:r>
                  <w:r w:rsidR="0086295B">
                    <w:rPr>
                      <w:rFonts w:ascii="Arial" w:hAnsi="Arial" w:cs="Arial"/>
                      <w:sz w:val="20"/>
                      <w:szCs w:val="20"/>
                    </w:rPr>
                    <w:t xml:space="preserve"> </w:t>
                  </w:r>
                  <w:r w:rsidR="004F7DD1">
                    <w:rPr>
                      <w:rFonts w:ascii="Arial" w:hAnsi="Arial" w:cs="Arial"/>
                      <w:sz w:val="20"/>
                      <w:szCs w:val="20"/>
                    </w:rPr>
                    <w:t>Enterprise Solutions</w:t>
                  </w:r>
                </w:p>
                <w:p w14:paraId="57176361" w14:textId="77777777" w:rsidR="00EE7C29" w:rsidRDefault="00EE7C29" w:rsidP="00EE7C29">
                  <w:pPr>
                    <w:jc w:val="right"/>
                    <w:rPr>
                      <w:rFonts w:ascii="Arial" w:hAnsi="Arial" w:cs="Arial"/>
                      <w:sz w:val="20"/>
                      <w:szCs w:val="20"/>
                    </w:rPr>
                  </w:pPr>
                  <w:r>
                    <w:rPr>
                      <w:rFonts w:ascii="Arial" w:hAnsi="Arial" w:cs="Arial"/>
                      <w:sz w:val="20"/>
                      <w:szCs w:val="20"/>
                    </w:rPr>
                    <w:t>Tampa, FL</w:t>
                  </w:r>
                </w:p>
              </w:tc>
            </w:tr>
          </w:tbl>
          <w:p w14:paraId="07B27CBC" w14:textId="77777777" w:rsidR="00087B8E" w:rsidRDefault="00087B8E" w:rsidP="002354D5">
            <w:pPr>
              <w:rPr>
                <w:rFonts w:ascii="Arial" w:hAnsi="Arial" w:cs="Arial"/>
                <w:b/>
                <w:sz w:val="24"/>
                <w:szCs w:val="24"/>
              </w:rPr>
            </w:pPr>
          </w:p>
          <w:p w14:paraId="6567E554" w14:textId="1D8B3DDD" w:rsidR="005370D5" w:rsidRPr="00087B8E" w:rsidRDefault="00870D1E" w:rsidP="002354D5">
            <w:pPr>
              <w:rPr>
                <w:rFonts w:ascii="Arial" w:hAnsi="Arial" w:cs="Arial"/>
                <w:b/>
                <w:sz w:val="24"/>
                <w:szCs w:val="24"/>
              </w:rPr>
            </w:pPr>
            <w:r>
              <w:rPr>
                <w:rFonts w:ascii="Arial" w:hAnsi="Arial" w:cs="Arial"/>
                <w:b/>
                <w:sz w:val="24"/>
                <w:szCs w:val="24"/>
              </w:rPr>
              <w:t>Sr. Network</w:t>
            </w:r>
            <w:r w:rsidR="00727C3D">
              <w:rPr>
                <w:rFonts w:ascii="Arial" w:hAnsi="Arial" w:cs="Arial"/>
                <w:b/>
                <w:sz w:val="24"/>
                <w:szCs w:val="24"/>
              </w:rPr>
              <w:t xml:space="preserve"> Security</w:t>
            </w:r>
            <w:r>
              <w:rPr>
                <w:rFonts w:ascii="Arial" w:hAnsi="Arial" w:cs="Arial"/>
                <w:b/>
                <w:sz w:val="24"/>
                <w:szCs w:val="24"/>
              </w:rPr>
              <w:t xml:space="preserve"> Engineer</w:t>
            </w:r>
          </w:p>
          <w:p w14:paraId="5DD5A7B9" w14:textId="77777777" w:rsidR="002D4152" w:rsidRPr="00EE7C29" w:rsidRDefault="002D4152" w:rsidP="002354D5">
            <w:pPr>
              <w:rPr>
                <w:rFonts w:ascii="Arial" w:hAnsi="Arial" w:cs="Arial"/>
                <w:sz w:val="20"/>
                <w:szCs w:val="20"/>
              </w:rPr>
            </w:pPr>
          </w:p>
          <w:p w14:paraId="689046BC" w14:textId="6D890605" w:rsidR="00EE7C29" w:rsidRDefault="00EE7C29" w:rsidP="002A2739">
            <w:pPr>
              <w:pStyle w:val="Achievement"/>
              <w:numPr>
                <w:ilvl w:val="0"/>
                <w:numId w:val="3"/>
              </w:numPr>
              <w:spacing w:after="40"/>
              <w:jc w:val="left"/>
            </w:pPr>
            <w:r>
              <w:t>Provide</w:t>
            </w:r>
            <w:r w:rsidR="00011392">
              <w:t xml:space="preserve"> global managed network security</w:t>
            </w:r>
            <w:r>
              <w:t xml:space="preserve"> </w:t>
            </w:r>
            <w:r w:rsidR="00405C92">
              <w:t xml:space="preserve">design / </w:t>
            </w:r>
            <w:r>
              <w:t>support</w:t>
            </w:r>
            <w:r w:rsidR="003C004D">
              <w:t xml:space="preserve"> (lifecycle </w:t>
            </w:r>
            <w:r w:rsidR="00E85047">
              <w:t>engineering) to</w:t>
            </w:r>
            <w:r>
              <w:t xml:space="preserve"> </w:t>
            </w:r>
            <w:r w:rsidR="00011392">
              <w:t xml:space="preserve">large </w:t>
            </w:r>
            <w:r w:rsidR="00CF25FA">
              <w:t>multinational enterprise companies</w:t>
            </w:r>
          </w:p>
          <w:p w14:paraId="01F69509" w14:textId="16173F33" w:rsidR="00EE7C29" w:rsidRDefault="00EE7C29" w:rsidP="002A2739">
            <w:pPr>
              <w:pStyle w:val="Achievement"/>
              <w:numPr>
                <w:ilvl w:val="0"/>
                <w:numId w:val="3"/>
              </w:numPr>
              <w:spacing w:after="40"/>
              <w:jc w:val="left"/>
            </w:pPr>
            <w:r>
              <w:t xml:space="preserve">Designed and implemented a </w:t>
            </w:r>
            <w:r w:rsidR="00900AD3">
              <w:t xml:space="preserve">global proxy solution that spanned 5 countries utilizing </w:t>
            </w:r>
            <w:proofErr w:type="spellStart"/>
            <w:r w:rsidR="00900AD3">
              <w:t>BlueCoat</w:t>
            </w:r>
            <w:proofErr w:type="spellEnd"/>
            <w:r w:rsidR="00900AD3">
              <w:t xml:space="preserve"> Proxy/CAS and F5 load balancers</w:t>
            </w:r>
          </w:p>
          <w:p w14:paraId="6BC01B9C" w14:textId="24DEF066" w:rsidR="00EE7C29" w:rsidRDefault="004D3F36" w:rsidP="002A2739">
            <w:pPr>
              <w:pStyle w:val="Achievement"/>
              <w:numPr>
                <w:ilvl w:val="0"/>
                <w:numId w:val="3"/>
              </w:numPr>
              <w:spacing w:after="40"/>
              <w:jc w:val="left"/>
            </w:pPr>
            <w:r>
              <w:t>Re-design</w:t>
            </w:r>
            <w:r w:rsidR="00385808">
              <w:t>ed</w:t>
            </w:r>
            <w:r>
              <w:t xml:space="preserve"> and consolidate</w:t>
            </w:r>
            <w:r w:rsidR="00385808">
              <w:t>d</w:t>
            </w:r>
            <w:r>
              <w:t xml:space="preserve"> dozens of datacenters into </w:t>
            </w:r>
            <w:r w:rsidR="001B0C9D">
              <w:t xml:space="preserve">Secure </w:t>
            </w:r>
            <w:r>
              <w:t>NPH</w:t>
            </w:r>
            <w:r w:rsidR="001B0C9D">
              <w:t>s</w:t>
            </w:r>
            <w:r>
              <w:t xml:space="preserve"> (Network Performance Hubs)</w:t>
            </w:r>
            <w:r w:rsidR="000B071A">
              <w:t xml:space="preserve"> via multi-context HA Firewalls</w:t>
            </w:r>
          </w:p>
          <w:p w14:paraId="43F0295C" w14:textId="152B520F" w:rsidR="00EE7C29" w:rsidRDefault="004D3F36" w:rsidP="002A2739">
            <w:pPr>
              <w:pStyle w:val="Achievement"/>
              <w:numPr>
                <w:ilvl w:val="0"/>
                <w:numId w:val="3"/>
              </w:numPr>
              <w:spacing w:after="40"/>
              <w:jc w:val="left"/>
            </w:pPr>
            <w:r>
              <w:t>Migrate</w:t>
            </w:r>
            <w:r w:rsidR="00385808">
              <w:t>d</w:t>
            </w:r>
            <w:r>
              <w:t xml:space="preserve"> and consolidate</w:t>
            </w:r>
            <w:r w:rsidR="00385808">
              <w:t>d</w:t>
            </w:r>
            <w:r>
              <w:t xml:space="preserve"> centralized datacenter services into </w:t>
            </w:r>
            <w:r w:rsidR="00667DBB">
              <w:t>cloud-based</w:t>
            </w:r>
            <w:r>
              <w:t xml:space="preserve"> services (AWS / Azure / VZ Cloud)</w:t>
            </w:r>
          </w:p>
          <w:p w14:paraId="37BD91B3" w14:textId="3379144F" w:rsidR="00CA5E9E" w:rsidRDefault="00CA5E9E" w:rsidP="002A2739">
            <w:pPr>
              <w:pStyle w:val="Achievement"/>
              <w:numPr>
                <w:ilvl w:val="0"/>
                <w:numId w:val="3"/>
              </w:numPr>
              <w:spacing w:after="40"/>
              <w:jc w:val="left"/>
            </w:pPr>
            <w:r>
              <w:t xml:space="preserve">Work closely with industry compliance and regulatory officers (PCI / </w:t>
            </w:r>
            <w:r w:rsidR="00621D28">
              <w:t xml:space="preserve">ISO / </w:t>
            </w:r>
            <w:r>
              <w:t>HIPAA / SOX)</w:t>
            </w:r>
          </w:p>
          <w:p w14:paraId="6F6F7860" w14:textId="2293202A" w:rsidR="002B3F60" w:rsidRDefault="00260881" w:rsidP="002A2739">
            <w:pPr>
              <w:pStyle w:val="Achievement"/>
              <w:numPr>
                <w:ilvl w:val="0"/>
                <w:numId w:val="3"/>
              </w:numPr>
              <w:spacing w:after="40"/>
              <w:jc w:val="left"/>
            </w:pPr>
            <w:r>
              <w:t>Designed / managed secure communication points of entry for a plethora of vendors and remote offices via RPPs (Regional Peering Points) via IPSEC DMVPN</w:t>
            </w:r>
          </w:p>
          <w:p w14:paraId="0145AB1A" w14:textId="77500D52" w:rsidR="00E330FB" w:rsidRDefault="0027713F" w:rsidP="002A2739">
            <w:pPr>
              <w:pStyle w:val="Achievement"/>
              <w:numPr>
                <w:ilvl w:val="0"/>
                <w:numId w:val="3"/>
              </w:numPr>
              <w:spacing w:after="40"/>
              <w:jc w:val="left"/>
            </w:pPr>
            <w:r>
              <w:lastRenderedPageBreak/>
              <w:t xml:space="preserve">Perform MTO (Managed Take Over) of thousands of retail security devices including, but not limited to:  FW / IPS / Proxy / Load Balancers / (vendor servers </w:t>
            </w:r>
            <w:proofErr w:type="gramStart"/>
            <w:r>
              <w:t>i.e.</w:t>
            </w:r>
            <w:proofErr w:type="gramEnd"/>
            <w:r>
              <w:t xml:space="preserve"> ISE /CSM)</w:t>
            </w:r>
          </w:p>
          <w:p w14:paraId="5DDB91A9" w14:textId="3E09870D" w:rsidR="00EE7C29" w:rsidRDefault="0092525F" w:rsidP="002A2739">
            <w:pPr>
              <w:pStyle w:val="Achievement"/>
              <w:numPr>
                <w:ilvl w:val="0"/>
                <w:numId w:val="3"/>
              </w:numPr>
              <w:spacing w:after="40"/>
              <w:jc w:val="left"/>
            </w:pPr>
            <w:r>
              <w:t>Automate applicable tasks via BASH / Expect scripts</w:t>
            </w:r>
            <w:r w:rsidR="0027713F">
              <w:t xml:space="preserve"> </w:t>
            </w:r>
            <w:r>
              <w:t>and AA (Automation Anywhere)</w:t>
            </w:r>
          </w:p>
          <w:p w14:paraId="0E8EDC36" w14:textId="5E2B47D2" w:rsidR="005C1515" w:rsidRDefault="005C1515" w:rsidP="002A2739">
            <w:pPr>
              <w:pStyle w:val="Achievement"/>
              <w:numPr>
                <w:ilvl w:val="0"/>
                <w:numId w:val="3"/>
              </w:numPr>
              <w:spacing w:after="40"/>
              <w:jc w:val="left"/>
            </w:pPr>
            <w:r>
              <w:t>Experience designing and managing SIEM / DLP / IPS solutions</w:t>
            </w:r>
          </w:p>
          <w:p w14:paraId="3D6F2B84" w14:textId="15110D39" w:rsidR="00DA63FB" w:rsidRDefault="00DA63FB" w:rsidP="002A2739">
            <w:pPr>
              <w:pStyle w:val="Achievement"/>
              <w:numPr>
                <w:ilvl w:val="0"/>
                <w:numId w:val="3"/>
              </w:numPr>
              <w:spacing w:after="40"/>
              <w:jc w:val="left"/>
            </w:pPr>
            <w:r>
              <w:t>Member of ‘Incident Response’ teams</w:t>
            </w:r>
          </w:p>
          <w:p w14:paraId="453830DE" w14:textId="7776CF45" w:rsidR="0029529D" w:rsidRDefault="0029529D" w:rsidP="00EE7C29">
            <w:pPr>
              <w:pStyle w:val="Achievement"/>
              <w:numPr>
                <w:ilvl w:val="0"/>
                <w:numId w:val="0"/>
              </w:numPr>
              <w:ind w:left="245" w:hanging="245"/>
              <w:jc w:val="center"/>
            </w:pPr>
          </w:p>
          <w:p w14:paraId="5D1E903E" w14:textId="687936D1" w:rsidR="0029529D" w:rsidRDefault="0029529D" w:rsidP="0029529D">
            <w:pPr>
              <w:pStyle w:val="Achievement"/>
              <w:numPr>
                <w:ilvl w:val="0"/>
                <w:numId w:val="0"/>
              </w:numPr>
              <w:ind w:left="245" w:hanging="245"/>
              <w:jc w:val="center"/>
            </w:pPr>
            <w:r>
              <w:t>--------------------------------</w:t>
            </w:r>
          </w:p>
          <w:p w14:paraId="0D38F01F" w14:textId="77777777" w:rsidR="0029529D" w:rsidRDefault="0029529D" w:rsidP="0029529D">
            <w:pPr>
              <w:pStyle w:val="Achievement"/>
              <w:numPr>
                <w:ilvl w:val="0"/>
                <w:numId w:val="0"/>
              </w:numPr>
              <w:ind w:left="245" w:hanging="245"/>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29529D" w14:paraId="0C245262" w14:textId="77777777" w:rsidTr="00631BF3">
              <w:tc>
                <w:tcPr>
                  <w:tcW w:w="3538" w:type="dxa"/>
                </w:tcPr>
                <w:p w14:paraId="7B7781A6" w14:textId="77777777" w:rsidR="0029529D" w:rsidRDefault="0029529D" w:rsidP="0029529D">
                  <w:pPr>
                    <w:jc w:val="both"/>
                    <w:rPr>
                      <w:rFonts w:ascii="Arial" w:hAnsi="Arial" w:cs="Arial"/>
                      <w:sz w:val="20"/>
                      <w:szCs w:val="20"/>
                    </w:rPr>
                  </w:pPr>
                  <w:r>
                    <w:rPr>
                      <w:rFonts w:ascii="Arial" w:hAnsi="Arial" w:cs="Arial"/>
                      <w:sz w:val="20"/>
                      <w:szCs w:val="20"/>
                    </w:rPr>
                    <w:t>2002 - 2013</w:t>
                  </w:r>
                </w:p>
              </w:tc>
              <w:tc>
                <w:tcPr>
                  <w:tcW w:w="3539" w:type="dxa"/>
                </w:tcPr>
                <w:p w14:paraId="32B5C29A" w14:textId="77777777" w:rsidR="0029529D" w:rsidRDefault="0029529D" w:rsidP="0029529D">
                  <w:pPr>
                    <w:jc w:val="right"/>
                    <w:rPr>
                      <w:rFonts w:ascii="Arial" w:hAnsi="Arial" w:cs="Arial"/>
                      <w:sz w:val="20"/>
                      <w:szCs w:val="20"/>
                    </w:rPr>
                  </w:pPr>
                  <w:r>
                    <w:rPr>
                      <w:rFonts w:ascii="Arial" w:hAnsi="Arial" w:cs="Arial"/>
                      <w:sz w:val="20"/>
                      <w:szCs w:val="20"/>
                    </w:rPr>
                    <w:t>Verizon - Telecom</w:t>
                  </w:r>
                </w:p>
                <w:p w14:paraId="01F76D2F" w14:textId="77777777" w:rsidR="0029529D" w:rsidRDefault="0029529D" w:rsidP="0029529D">
                  <w:pPr>
                    <w:jc w:val="right"/>
                    <w:rPr>
                      <w:rFonts w:ascii="Arial" w:hAnsi="Arial" w:cs="Arial"/>
                      <w:sz w:val="20"/>
                      <w:szCs w:val="20"/>
                    </w:rPr>
                  </w:pPr>
                  <w:r>
                    <w:rPr>
                      <w:rFonts w:ascii="Arial" w:hAnsi="Arial" w:cs="Arial"/>
                      <w:sz w:val="20"/>
                      <w:szCs w:val="20"/>
                    </w:rPr>
                    <w:t>Tampa, FL</w:t>
                  </w:r>
                </w:p>
              </w:tc>
            </w:tr>
          </w:tbl>
          <w:p w14:paraId="23FA8720" w14:textId="77777777" w:rsidR="0029529D" w:rsidRDefault="0029529D" w:rsidP="00EE7C29">
            <w:pPr>
              <w:pStyle w:val="Achievement"/>
              <w:numPr>
                <w:ilvl w:val="0"/>
                <w:numId w:val="0"/>
              </w:numPr>
              <w:ind w:left="245" w:hanging="245"/>
              <w:jc w:val="center"/>
            </w:pPr>
          </w:p>
          <w:p w14:paraId="1DB0372A" w14:textId="77777777" w:rsidR="0029529D" w:rsidRPr="00087B8E" w:rsidRDefault="0029529D" w:rsidP="0029529D">
            <w:pPr>
              <w:rPr>
                <w:rFonts w:ascii="Arial" w:hAnsi="Arial" w:cs="Arial"/>
                <w:b/>
                <w:sz w:val="24"/>
                <w:szCs w:val="24"/>
              </w:rPr>
            </w:pPr>
            <w:r>
              <w:rPr>
                <w:rFonts w:ascii="Arial" w:hAnsi="Arial" w:cs="Arial"/>
                <w:b/>
                <w:sz w:val="24"/>
                <w:szCs w:val="24"/>
              </w:rPr>
              <w:t>Sr. Network Engineer</w:t>
            </w:r>
          </w:p>
          <w:p w14:paraId="0C410C9E" w14:textId="77777777" w:rsidR="0029529D" w:rsidRPr="00EE7C29" w:rsidRDefault="0029529D" w:rsidP="0029529D">
            <w:pPr>
              <w:rPr>
                <w:rFonts w:ascii="Arial" w:hAnsi="Arial" w:cs="Arial"/>
                <w:sz w:val="20"/>
                <w:szCs w:val="20"/>
              </w:rPr>
            </w:pPr>
          </w:p>
          <w:p w14:paraId="6879F645" w14:textId="6D075E02" w:rsidR="00334222" w:rsidRPr="00334222" w:rsidRDefault="00334222" w:rsidP="002A2739">
            <w:pPr>
              <w:pStyle w:val="ListParagraph"/>
              <w:numPr>
                <w:ilvl w:val="0"/>
                <w:numId w:val="3"/>
              </w:numPr>
              <w:spacing w:after="40"/>
              <w:rPr>
                <w:rFonts w:ascii="Arial" w:eastAsia="Times New Roman" w:hAnsi="Arial" w:cs="Times New Roman"/>
                <w:spacing w:val="-5"/>
                <w:sz w:val="20"/>
                <w:szCs w:val="20"/>
              </w:rPr>
            </w:pPr>
            <w:r w:rsidRPr="00334222">
              <w:rPr>
                <w:rFonts w:ascii="Arial" w:eastAsia="Times New Roman" w:hAnsi="Arial" w:cs="Times New Roman"/>
                <w:spacing w:val="-5"/>
                <w:sz w:val="20"/>
                <w:szCs w:val="20"/>
              </w:rPr>
              <w:t>Provide global managed network design / support (lifecycle engineering) to large multinational enterprise companies</w:t>
            </w:r>
          </w:p>
          <w:p w14:paraId="79CCA9ED" w14:textId="77777777" w:rsidR="0029529D" w:rsidRDefault="0029529D" w:rsidP="002A2739">
            <w:pPr>
              <w:pStyle w:val="Achievement"/>
              <w:numPr>
                <w:ilvl w:val="0"/>
                <w:numId w:val="3"/>
              </w:numPr>
              <w:spacing w:after="40"/>
              <w:jc w:val="left"/>
            </w:pPr>
            <w:r>
              <w:t>Designed and implemented a distributed sniffer solution in three of Verizon’s datacenters</w:t>
            </w:r>
          </w:p>
          <w:p w14:paraId="3B9FEF5F" w14:textId="77777777" w:rsidR="0029529D" w:rsidRDefault="0029529D" w:rsidP="002A2739">
            <w:pPr>
              <w:pStyle w:val="Achievement"/>
              <w:numPr>
                <w:ilvl w:val="0"/>
                <w:numId w:val="3"/>
              </w:numPr>
              <w:spacing w:after="40"/>
              <w:jc w:val="left"/>
            </w:pPr>
            <w:r>
              <w:t>Provide training to Network Operations Center on commercial network infrastructure</w:t>
            </w:r>
          </w:p>
          <w:p w14:paraId="01AED62C" w14:textId="77777777" w:rsidR="0029529D" w:rsidRDefault="0029529D" w:rsidP="002A2739">
            <w:pPr>
              <w:pStyle w:val="Achievement"/>
              <w:numPr>
                <w:ilvl w:val="0"/>
                <w:numId w:val="3"/>
              </w:numPr>
              <w:spacing w:after="40"/>
              <w:jc w:val="left"/>
            </w:pPr>
            <w:r>
              <w:t xml:space="preserve">Managed several Solaris servers for network monitoring tools to include HP NNM / Netcool / Webtop / </w:t>
            </w:r>
            <w:proofErr w:type="spellStart"/>
            <w:r>
              <w:t>NetQOS</w:t>
            </w:r>
            <w:proofErr w:type="spellEnd"/>
            <w:r>
              <w:t xml:space="preserve"> </w:t>
            </w:r>
          </w:p>
          <w:p w14:paraId="2B5B147A" w14:textId="77777777" w:rsidR="0029529D" w:rsidRDefault="0029529D" w:rsidP="002A2739">
            <w:pPr>
              <w:pStyle w:val="Achievement"/>
              <w:numPr>
                <w:ilvl w:val="0"/>
                <w:numId w:val="3"/>
              </w:numPr>
              <w:spacing w:after="40"/>
              <w:jc w:val="left"/>
            </w:pPr>
            <w:r>
              <w:t>Installed / managed TACACS servers used for AAA</w:t>
            </w:r>
          </w:p>
          <w:p w14:paraId="602D5287" w14:textId="77777777" w:rsidR="0029529D" w:rsidRDefault="0029529D" w:rsidP="002A2739">
            <w:pPr>
              <w:pStyle w:val="Achievement"/>
              <w:numPr>
                <w:ilvl w:val="0"/>
                <w:numId w:val="3"/>
              </w:numPr>
              <w:spacing w:after="40"/>
              <w:jc w:val="left"/>
            </w:pPr>
            <w:r>
              <w:t>Provide hardware / software upgrades to network devices to enhance network features</w:t>
            </w:r>
          </w:p>
          <w:p w14:paraId="45C3FD74" w14:textId="77777777" w:rsidR="0029529D" w:rsidRDefault="0029529D" w:rsidP="002A2739">
            <w:pPr>
              <w:pStyle w:val="Achievement"/>
              <w:numPr>
                <w:ilvl w:val="0"/>
                <w:numId w:val="3"/>
              </w:numPr>
              <w:spacing w:after="40"/>
              <w:jc w:val="left"/>
            </w:pPr>
            <w:r>
              <w:t>P</w:t>
            </w:r>
            <w:r w:rsidRPr="009869BF">
              <w:t>rovide a robust front-end for Web server farms and cache clusters</w:t>
            </w:r>
            <w:r>
              <w:t xml:space="preserve"> utilizing load balancers from Cisco / Citrix / F5</w:t>
            </w:r>
          </w:p>
          <w:p w14:paraId="0ADF2103" w14:textId="77777777" w:rsidR="0029529D" w:rsidRDefault="0029529D" w:rsidP="002A2739">
            <w:pPr>
              <w:pStyle w:val="Achievement"/>
              <w:numPr>
                <w:ilvl w:val="0"/>
                <w:numId w:val="3"/>
              </w:numPr>
              <w:spacing w:after="40"/>
              <w:jc w:val="left"/>
            </w:pPr>
            <w:r>
              <w:t>Control network access for external customers utilizing Cisco FWs</w:t>
            </w:r>
          </w:p>
          <w:p w14:paraId="2D0229B6" w14:textId="77777777" w:rsidR="0029529D" w:rsidRDefault="0029529D" w:rsidP="0029529D">
            <w:pPr>
              <w:pStyle w:val="Achievement"/>
              <w:numPr>
                <w:ilvl w:val="0"/>
                <w:numId w:val="0"/>
              </w:numPr>
              <w:ind w:left="360"/>
              <w:jc w:val="left"/>
            </w:pPr>
          </w:p>
          <w:p w14:paraId="4706F8BE" w14:textId="77777777" w:rsidR="0029529D" w:rsidRDefault="0029529D" w:rsidP="0029529D">
            <w:pPr>
              <w:pStyle w:val="Achievement"/>
              <w:numPr>
                <w:ilvl w:val="0"/>
                <w:numId w:val="0"/>
              </w:numPr>
              <w:ind w:left="245" w:hanging="245"/>
              <w:jc w:val="center"/>
            </w:pPr>
            <w:r>
              <w:t>--------------------------------</w:t>
            </w:r>
          </w:p>
          <w:p w14:paraId="78CAF89A" w14:textId="77777777" w:rsidR="0029529D" w:rsidRDefault="0029529D" w:rsidP="00EE7C29">
            <w:pPr>
              <w:pStyle w:val="Achievement"/>
              <w:numPr>
                <w:ilvl w:val="0"/>
                <w:numId w:val="0"/>
              </w:numPr>
              <w:ind w:left="245" w:hanging="245"/>
              <w:jc w:val="center"/>
            </w:pPr>
          </w:p>
          <w:p w14:paraId="7B4F54C7" w14:textId="77777777" w:rsidR="00EE7C29" w:rsidRDefault="00EE7C29" w:rsidP="00EE7C29">
            <w:pPr>
              <w:pStyle w:val="Achievement"/>
              <w:numPr>
                <w:ilvl w:val="0"/>
                <w:numId w:val="0"/>
              </w:numPr>
              <w:ind w:left="245" w:hanging="245"/>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EE7C29" w14:paraId="5342B164" w14:textId="77777777" w:rsidTr="00306FB4">
              <w:tc>
                <w:tcPr>
                  <w:tcW w:w="3538" w:type="dxa"/>
                </w:tcPr>
                <w:p w14:paraId="2D745A05" w14:textId="76C04277" w:rsidR="00EE7C29" w:rsidRDefault="005B2174" w:rsidP="00306FB4">
                  <w:pPr>
                    <w:jc w:val="both"/>
                    <w:rPr>
                      <w:rFonts w:ascii="Arial" w:hAnsi="Arial" w:cs="Arial"/>
                      <w:sz w:val="20"/>
                      <w:szCs w:val="20"/>
                    </w:rPr>
                  </w:pPr>
                  <w:r>
                    <w:rPr>
                      <w:rFonts w:ascii="Arial" w:hAnsi="Arial" w:cs="Arial"/>
                      <w:sz w:val="20"/>
                      <w:szCs w:val="20"/>
                    </w:rPr>
                    <w:t>1999</w:t>
                  </w:r>
                  <w:r w:rsidR="00EE7C29">
                    <w:rPr>
                      <w:rFonts w:ascii="Arial" w:hAnsi="Arial" w:cs="Arial"/>
                      <w:sz w:val="20"/>
                      <w:szCs w:val="20"/>
                    </w:rPr>
                    <w:t xml:space="preserve"> – </w:t>
                  </w:r>
                  <w:r w:rsidR="000979A1">
                    <w:rPr>
                      <w:rFonts w:ascii="Arial" w:hAnsi="Arial" w:cs="Arial"/>
                      <w:sz w:val="20"/>
                      <w:szCs w:val="20"/>
                    </w:rPr>
                    <w:t>2002</w:t>
                  </w:r>
                </w:p>
              </w:tc>
              <w:tc>
                <w:tcPr>
                  <w:tcW w:w="3539" w:type="dxa"/>
                </w:tcPr>
                <w:p w14:paraId="63AE31E1" w14:textId="0B0DA546" w:rsidR="00EE7C29" w:rsidRDefault="00EE7C29" w:rsidP="00306FB4">
                  <w:pPr>
                    <w:jc w:val="right"/>
                    <w:rPr>
                      <w:rFonts w:ascii="Arial" w:hAnsi="Arial" w:cs="Arial"/>
                      <w:sz w:val="20"/>
                      <w:szCs w:val="20"/>
                    </w:rPr>
                  </w:pPr>
                  <w:r>
                    <w:rPr>
                      <w:rFonts w:ascii="Arial" w:hAnsi="Arial" w:cs="Arial"/>
                      <w:sz w:val="20"/>
                      <w:szCs w:val="20"/>
                    </w:rPr>
                    <w:t>Intermedia Communications</w:t>
                  </w:r>
                  <w:r w:rsidR="00CE3086">
                    <w:rPr>
                      <w:rFonts w:ascii="Arial" w:hAnsi="Arial" w:cs="Arial"/>
                      <w:sz w:val="20"/>
                      <w:szCs w:val="20"/>
                    </w:rPr>
                    <w:t xml:space="preserve"> / WorldCom</w:t>
                  </w:r>
                </w:p>
                <w:p w14:paraId="2CBC6A31" w14:textId="77777777" w:rsidR="00EE7C29" w:rsidRDefault="00EE7C29" w:rsidP="00EE7C29">
                  <w:pPr>
                    <w:jc w:val="right"/>
                    <w:rPr>
                      <w:rFonts w:ascii="Arial" w:hAnsi="Arial" w:cs="Arial"/>
                      <w:sz w:val="20"/>
                      <w:szCs w:val="20"/>
                    </w:rPr>
                  </w:pPr>
                  <w:r>
                    <w:rPr>
                      <w:rFonts w:ascii="Arial" w:hAnsi="Arial" w:cs="Arial"/>
                      <w:sz w:val="20"/>
                      <w:szCs w:val="20"/>
                    </w:rPr>
                    <w:t>Tampa, FL</w:t>
                  </w:r>
                </w:p>
              </w:tc>
            </w:tr>
          </w:tbl>
          <w:p w14:paraId="409C3021" w14:textId="77777777" w:rsidR="00087B8E" w:rsidRDefault="00087B8E" w:rsidP="002354D5">
            <w:pPr>
              <w:rPr>
                <w:rFonts w:ascii="Arial" w:hAnsi="Arial" w:cs="Arial"/>
                <w:b/>
                <w:sz w:val="24"/>
                <w:szCs w:val="24"/>
              </w:rPr>
            </w:pPr>
          </w:p>
          <w:p w14:paraId="42EF43EB" w14:textId="65BF7404" w:rsidR="005370D5" w:rsidRPr="00087B8E" w:rsidRDefault="00EE7C29" w:rsidP="002354D5">
            <w:pPr>
              <w:rPr>
                <w:rFonts w:ascii="Arial" w:hAnsi="Arial" w:cs="Arial"/>
                <w:b/>
                <w:sz w:val="24"/>
                <w:szCs w:val="24"/>
              </w:rPr>
            </w:pPr>
            <w:r w:rsidRPr="00087B8E">
              <w:rPr>
                <w:rFonts w:ascii="Arial" w:hAnsi="Arial" w:cs="Arial"/>
                <w:b/>
                <w:sz w:val="24"/>
                <w:szCs w:val="24"/>
              </w:rPr>
              <w:t>Network Engineer</w:t>
            </w:r>
          </w:p>
          <w:p w14:paraId="700D77B8" w14:textId="77777777" w:rsidR="002D4152" w:rsidRDefault="002D4152" w:rsidP="002354D5">
            <w:pPr>
              <w:rPr>
                <w:rFonts w:ascii="Arial" w:hAnsi="Arial" w:cs="Arial"/>
                <w:b/>
                <w:sz w:val="20"/>
                <w:szCs w:val="20"/>
              </w:rPr>
            </w:pPr>
          </w:p>
          <w:p w14:paraId="79667D61" w14:textId="052AD7F0" w:rsidR="002A2739" w:rsidRPr="00334222" w:rsidRDefault="002A2739" w:rsidP="00667C73">
            <w:pPr>
              <w:pStyle w:val="ListParagraph"/>
              <w:numPr>
                <w:ilvl w:val="0"/>
                <w:numId w:val="3"/>
              </w:numPr>
              <w:spacing w:after="40" w:line="220" w:lineRule="atLeast"/>
              <w:jc w:val="both"/>
              <w:rPr>
                <w:rFonts w:ascii="Arial" w:eastAsia="Times New Roman" w:hAnsi="Arial" w:cs="Times New Roman"/>
                <w:spacing w:val="-5"/>
                <w:sz w:val="20"/>
                <w:szCs w:val="20"/>
              </w:rPr>
            </w:pPr>
            <w:r>
              <w:rPr>
                <w:rFonts w:ascii="Arial" w:eastAsia="Times New Roman" w:hAnsi="Arial" w:cs="Times New Roman"/>
                <w:spacing w:val="-5"/>
                <w:sz w:val="20"/>
                <w:szCs w:val="20"/>
              </w:rPr>
              <w:t>Administered security solutions to include Checkpoint FW, ACLs, and NIDS</w:t>
            </w:r>
          </w:p>
          <w:p w14:paraId="6BE4FA88" w14:textId="0D716C1C" w:rsidR="002A2739" w:rsidRDefault="002A2739" w:rsidP="00667C73">
            <w:pPr>
              <w:pStyle w:val="Achievement"/>
              <w:numPr>
                <w:ilvl w:val="0"/>
                <w:numId w:val="3"/>
              </w:numPr>
              <w:spacing w:after="40"/>
              <w:jc w:val="left"/>
            </w:pPr>
            <w:r>
              <w:t xml:space="preserve">Designed and implemented </w:t>
            </w:r>
            <w:proofErr w:type="spellStart"/>
            <w:r>
              <w:t>iBPG</w:t>
            </w:r>
            <w:proofErr w:type="spellEnd"/>
            <w:r>
              <w:t xml:space="preserve"> connections between ICI and UUNET</w:t>
            </w:r>
          </w:p>
          <w:p w14:paraId="4A6C1CD4" w14:textId="7C0BDD92" w:rsidR="002A2739" w:rsidRDefault="002A2739" w:rsidP="00667C73">
            <w:pPr>
              <w:pStyle w:val="Achievement"/>
              <w:numPr>
                <w:ilvl w:val="0"/>
                <w:numId w:val="3"/>
              </w:numPr>
              <w:spacing w:after="40"/>
              <w:jc w:val="left"/>
            </w:pPr>
            <w:r>
              <w:t>Designed and implemented network wide re-IP to conform to WCOM standards</w:t>
            </w:r>
          </w:p>
          <w:p w14:paraId="309AE0BC" w14:textId="2CB07860" w:rsidR="002A2739" w:rsidRDefault="002A2739" w:rsidP="00667C73">
            <w:pPr>
              <w:pStyle w:val="Achievement"/>
              <w:numPr>
                <w:ilvl w:val="0"/>
                <w:numId w:val="3"/>
              </w:numPr>
              <w:spacing w:after="40"/>
              <w:jc w:val="left"/>
            </w:pPr>
            <w:r>
              <w:t>Designed and implemented NAT scheme to aid in ICI merge into WCOM</w:t>
            </w:r>
          </w:p>
          <w:p w14:paraId="40AC5F78" w14:textId="2F6A808C" w:rsidR="002A2739" w:rsidRDefault="002A2739" w:rsidP="00667C73">
            <w:pPr>
              <w:pStyle w:val="Achievement"/>
              <w:numPr>
                <w:ilvl w:val="0"/>
                <w:numId w:val="3"/>
              </w:numPr>
              <w:spacing w:after="40"/>
              <w:jc w:val="left"/>
            </w:pPr>
            <w:r>
              <w:t>Coordinated, managed, and troubleshot VPN solution utilizing Time Warner’s ‘Road Runner’ broadband cable technology</w:t>
            </w:r>
          </w:p>
          <w:p w14:paraId="2FD749E6" w14:textId="3C6BE954" w:rsidR="002A2739" w:rsidRDefault="001843ED" w:rsidP="00667C73">
            <w:pPr>
              <w:pStyle w:val="Achievement"/>
              <w:numPr>
                <w:ilvl w:val="0"/>
                <w:numId w:val="3"/>
              </w:numPr>
              <w:spacing w:after="40"/>
              <w:jc w:val="left"/>
            </w:pPr>
            <w:r>
              <w:t>Coordinated, managed, and troubleshot corporate VIP ISDN connections utilizing BRIs / PRIs provided by Verizon, and Cisco ISDN routers</w:t>
            </w:r>
          </w:p>
          <w:p w14:paraId="713AC515" w14:textId="0CE6CF41" w:rsidR="002A2739" w:rsidRDefault="00AE0A73" w:rsidP="00667C73">
            <w:pPr>
              <w:pStyle w:val="Achievement"/>
              <w:numPr>
                <w:ilvl w:val="0"/>
                <w:numId w:val="3"/>
              </w:numPr>
              <w:spacing w:after="40"/>
              <w:jc w:val="left"/>
            </w:pPr>
            <w:r>
              <w:t xml:space="preserve">Designed, managed, and troubleshot remote access solution (RAS) to over 2000 users, utilizing Cisco AS5200 / AS5300 routers, and TACACS+ </w:t>
            </w:r>
            <w:r>
              <w:lastRenderedPageBreak/>
              <w:t>authentication</w:t>
            </w:r>
          </w:p>
          <w:p w14:paraId="0DA99EFF" w14:textId="60C75536" w:rsidR="00667C73" w:rsidRDefault="00667C73" w:rsidP="00667C73">
            <w:pPr>
              <w:pStyle w:val="Achievement"/>
              <w:numPr>
                <w:ilvl w:val="0"/>
                <w:numId w:val="3"/>
              </w:numPr>
              <w:spacing w:after="40"/>
              <w:jc w:val="left"/>
            </w:pPr>
            <w:r>
              <w:t>Designed and managed corporate dial-out modem pool solution</w:t>
            </w:r>
          </w:p>
          <w:p w14:paraId="5A1CEF4D" w14:textId="453D730A" w:rsidR="00667C73" w:rsidRDefault="00667C73" w:rsidP="00667C73">
            <w:pPr>
              <w:pStyle w:val="Achievement"/>
              <w:numPr>
                <w:ilvl w:val="0"/>
                <w:numId w:val="3"/>
              </w:numPr>
              <w:spacing w:after="40"/>
              <w:jc w:val="left"/>
            </w:pPr>
            <w:r>
              <w:t xml:space="preserve">Monitored and managed network elements utilizing HP </w:t>
            </w:r>
            <w:proofErr w:type="spellStart"/>
            <w:r>
              <w:t>Openview</w:t>
            </w:r>
            <w:proofErr w:type="spellEnd"/>
          </w:p>
          <w:p w14:paraId="5E41D7CA" w14:textId="78C24F03" w:rsidR="00EE7C29" w:rsidRDefault="002A2739" w:rsidP="00667C73">
            <w:pPr>
              <w:pStyle w:val="Achievement"/>
              <w:numPr>
                <w:ilvl w:val="0"/>
                <w:numId w:val="3"/>
              </w:numPr>
              <w:spacing w:after="40"/>
              <w:jc w:val="left"/>
            </w:pPr>
            <w:r>
              <w:t>Control network access for external customers utilizing Cisco FWs</w:t>
            </w:r>
          </w:p>
          <w:p w14:paraId="515E26AB" w14:textId="77777777" w:rsidR="00667C73" w:rsidRPr="00667C73" w:rsidRDefault="00667C73" w:rsidP="00667C73">
            <w:pPr>
              <w:pStyle w:val="Achievement"/>
              <w:numPr>
                <w:ilvl w:val="0"/>
                <w:numId w:val="0"/>
              </w:numPr>
              <w:spacing w:after="40"/>
              <w:ind w:left="360"/>
              <w:jc w:val="left"/>
            </w:pPr>
          </w:p>
          <w:p w14:paraId="1F00581F" w14:textId="77777777" w:rsidR="00087B8E" w:rsidRDefault="00087B8E" w:rsidP="00087B8E">
            <w:pPr>
              <w:pStyle w:val="Achievement"/>
              <w:numPr>
                <w:ilvl w:val="0"/>
                <w:numId w:val="0"/>
              </w:numPr>
              <w:ind w:left="245" w:hanging="245"/>
              <w:jc w:val="center"/>
            </w:pPr>
            <w:r>
              <w:t>--------------------------------</w:t>
            </w:r>
          </w:p>
          <w:p w14:paraId="6B415AC7" w14:textId="77777777" w:rsidR="00EE7C29" w:rsidRDefault="00EE7C29" w:rsidP="002354D5">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9"/>
            </w:tblGrid>
            <w:tr w:rsidR="00087B8E" w14:paraId="1E73FF99" w14:textId="77777777" w:rsidTr="00306FB4">
              <w:tc>
                <w:tcPr>
                  <w:tcW w:w="3538" w:type="dxa"/>
                </w:tcPr>
                <w:p w14:paraId="45446301" w14:textId="6D2CE704" w:rsidR="00087B8E" w:rsidRDefault="00EB64C5" w:rsidP="00306FB4">
                  <w:pPr>
                    <w:jc w:val="both"/>
                    <w:rPr>
                      <w:rFonts w:ascii="Arial" w:hAnsi="Arial" w:cs="Arial"/>
                      <w:sz w:val="20"/>
                      <w:szCs w:val="20"/>
                    </w:rPr>
                  </w:pPr>
                  <w:r>
                    <w:rPr>
                      <w:rFonts w:ascii="Arial" w:hAnsi="Arial" w:cs="Arial"/>
                      <w:sz w:val="20"/>
                      <w:szCs w:val="20"/>
                    </w:rPr>
                    <w:t>199</w:t>
                  </w:r>
                  <w:r w:rsidR="001233DC">
                    <w:rPr>
                      <w:rFonts w:ascii="Arial" w:hAnsi="Arial" w:cs="Arial"/>
                      <w:sz w:val="20"/>
                      <w:szCs w:val="20"/>
                    </w:rPr>
                    <w:t>2</w:t>
                  </w:r>
                  <w:r w:rsidR="00087B8E">
                    <w:rPr>
                      <w:rFonts w:ascii="Arial" w:hAnsi="Arial" w:cs="Arial"/>
                      <w:sz w:val="20"/>
                      <w:szCs w:val="20"/>
                    </w:rPr>
                    <w:t xml:space="preserve"> – </w:t>
                  </w:r>
                  <w:r>
                    <w:rPr>
                      <w:rFonts w:ascii="Arial" w:hAnsi="Arial" w:cs="Arial"/>
                      <w:sz w:val="20"/>
                      <w:szCs w:val="20"/>
                    </w:rPr>
                    <w:t>1999</w:t>
                  </w:r>
                </w:p>
              </w:tc>
              <w:tc>
                <w:tcPr>
                  <w:tcW w:w="3539" w:type="dxa"/>
                </w:tcPr>
                <w:p w14:paraId="6B96E79D" w14:textId="77777777" w:rsidR="00087B8E" w:rsidRDefault="00087B8E" w:rsidP="00306FB4">
                  <w:pPr>
                    <w:jc w:val="right"/>
                    <w:rPr>
                      <w:rFonts w:ascii="Arial" w:hAnsi="Arial" w:cs="Arial"/>
                      <w:sz w:val="20"/>
                      <w:szCs w:val="20"/>
                    </w:rPr>
                  </w:pPr>
                  <w:r>
                    <w:rPr>
                      <w:rFonts w:ascii="Arial" w:hAnsi="Arial" w:cs="Arial"/>
                      <w:sz w:val="20"/>
                      <w:szCs w:val="20"/>
                    </w:rPr>
                    <w:t>United States Air Force</w:t>
                  </w:r>
                </w:p>
                <w:p w14:paraId="17407277" w14:textId="3AA91644" w:rsidR="00087B8E" w:rsidRDefault="001233DC" w:rsidP="00306FB4">
                  <w:pPr>
                    <w:jc w:val="right"/>
                    <w:rPr>
                      <w:rFonts w:ascii="Arial" w:hAnsi="Arial" w:cs="Arial"/>
                      <w:sz w:val="20"/>
                      <w:szCs w:val="20"/>
                    </w:rPr>
                  </w:pPr>
                  <w:r>
                    <w:rPr>
                      <w:rFonts w:ascii="Arial" w:hAnsi="Arial" w:cs="Arial"/>
                      <w:sz w:val="20"/>
                      <w:szCs w:val="20"/>
                    </w:rPr>
                    <w:t>Various locations</w:t>
                  </w:r>
                </w:p>
              </w:tc>
            </w:tr>
          </w:tbl>
          <w:p w14:paraId="6321452E" w14:textId="77777777" w:rsidR="00087B8E" w:rsidRDefault="00087B8E" w:rsidP="002354D5">
            <w:pPr>
              <w:rPr>
                <w:rFonts w:ascii="Arial" w:hAnsi="Arial" w:cs="Arial"/>
                <w:b/>
                <w:sz w:val="24"/>
                <w:szCs w:val="24"/>
              </w:rPr>
            </w:pPr>
          </w:p>
          <w:p w14:paraId="0E67E32F" w14:textId="3E3041F4" w:rsidR="00EE7C29" w:rsidRPr="00087B8E" w:rsidRDefault="00087B8E" w:rsidP="002354D5">
            <w:pPr>
              <w:rPr>
                <w:rFonts w:ascii="Arial" w:hAnsi="Arial" w:cs="Arial"/>
                <w:b/>
                <w:sz w:val="24"/>
                <w:szCs w:val="24"/>
              </w:rPr>
            </w:pPr>
            <w:r w:rsidRPr="00087B8E">
              <w:rPr>
                <w:rFonts w:ascii="Arial" w:hAnsi="Arial" w:cs="Arial"/>
                <w:b/>
                <w:sz w:val="24"/>
                <w:szCs w:val="24"/>
              </w:rPr>
              <w:t>Network</w:t>
            </w:r>
            <w:r w:rsidR="001233DC">
              <w:rPr>
                <w:rFonts w:ascii="Arial" w:hAnsi="Arial" w:cs="Arial"/>
                <w:b/>
                <w:sz w:val="24"/>
                <w:szCs w:val="24"/>
              </w:rPr>
              <w:t>/System</w:t>
            </w:r>
            <w:r w:rsidRPr="00087B8E">
              <w:rPr>
                <w:rFonts w:ascii="Arial" w:hAnsi="Arial" w:cs="Arial"/>
                <w:b/>
                <w:sz w:val="24"/>
                <w:szCs w:val="24"/>
              </w:rPr>
              <w:t xml:space="preserve"> </w:t>
            </w:r>
            <w:r w:rsidR="00781961">
              <w:rPr>
                <w:rFonts w:ascii="Arial" w:hAnsi="Arial" w:cs="Arial"/>
                <w:b/>
                <w:sz w:val="24"/>
                <w:szCs w:val="24"/>
              </w:rPr>
              <w:t>Engineer</w:t>
            </w:r>
          </w:p>
          <w:p w14:paraId="42834403" w14:textId="77777777" w:rsidR="00EE7C29" w:rsidRDefault="00EE7C29" w:rsidP="002354D5">
            <w:pPr>
              <w:rPr>
                <w:rFonts w:ascii="Arial" w:hAnsi="Arial" w:cs="Arial"/>
                <w:sz w:val="20"/>
                <w:szCs w:val="20"/>
              </w:rPr>
            </w:pPr>
          </w:p>
          <w:p w14:paraId="40D4FAEF"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Planned, installed, organized, and monitored a 97 server, 2,780 user, multiple domain metropolitan area network</w:t>
            </w:r>
          </w:p>
          <w:p w14:paraId="45AB867B"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 xml:space="preserve">Provided electronic mail, file and print services, and worldwide web access </w:t>
            </w:r>
          </w:p>
          <w:p w14:paraId="6052E67C"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Monitored 26 local area networks at hardware and operating system levels</w:t>
            </w:r>
          </w:p>
          <w:p w14:paraId="67612006"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Provide technical solutions, recommendations, purchase orders, requirements, and assistance to over 60 functional system administrators, workgroup managers, and entire metropolitan area network</w:t>
            </w:r>
          </w:p>
          <w:p w14:paraId="1416857C"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Migrated 20 Novell NetWare 4.X servers to Microsoft Windows NT 4.0</w:t>
            </w:r>
          </w:p>
          <w:p w14:paraId="3F0BB0D3"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Installed and configured six Data General cluster servers for Microsoft Exchange, file and print services, and numerous databases</w:t>
            </w:r>
          </w:p>
          <w:p w14:paraId="3E8B7322"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Installed and upgraded antivirus software as required</w:t>
            </w:r>
          </w:p>
          <w:p w14:paraId="06CCA916" w14:textId="77777777" w:rsid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Monitored and maintained multiple RAID systems</w:t>
            </w:r>
          </w:p>
          <w:p w14:paraId="7184267E"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Installed and configured systems and circuits consisting of T1, E1, 256K, 10 Base T, 100 Base T, and Fiber for metropolitan area network</w:t>
            </w:r>
          </w:p>
          <w:p w14:paraId="75C5B66B"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Troubleshot, isolated, and performed actions to restore service to numerous critical communications systems, equipment, and transmission media utilizing various testing equipment (</w:t>
            </w:r>
            <w:proofErr w:type="spellStart"/>
            <w:r w:rsidRPr="00087B8E">
              <w:rPr>
                <w:rFonts w:ascii="Arial" w:hAnsi="Arial" w:cs="Arial"/>
                <w:sz w:val="20"/>
                <w:szCs w:val="20"/>
              </w:rPr>
              <w:t>Fireberd</w:t>
            </w:r>
            <w:proofErr w:type="spellEnd"/>
            <w:r w:rsidRPr="00087B8E">
              <w:rPr>
                <w:rFonts w:ascii="Arial" w:hAnsi="Arial" w:cs="Arial"/>
                <w:sz w:val="20"/>
                <w:szCs w:val="20"/>
              </w:rPr>
              <w:t xml:space="preserve">, Oscilloscope, HP </w:t>
            </w:r>
            <w:proofErr w:type="spellStart"/>
            <w:r w:rsidRPr="00087B8E">
              <w:rPr>
                <w:rFonts w:ascii="Arial" w:hAnsi="Arial" w:cs="Arial"/>
                <w:sz w:val="20"/>
                <w:szCs w:val="20"/>
              </w:rPr>
              <w:t>Openview</w:t>
            </w:r>
            <w:proofErr w:type="spellEnd"/>
            <w:r w:rsidRPr="00087B8E">
              <w:rPr>
                <w:rFonts w:ascii="Arial" w:hAnsi="Arial" w:cs="Arial"/>
                <w:sz w:val="20"/>
                <w:szCs w:val="20"/>
              </w:rPr>
              <w:t>, and advanced cable testers)</w:t>
            </w:r>
          </w:p>
          <w:p w14:paraId="3CF41072"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Identified and initiated actions to prevent and correct conditions degrading circuit operation</w:t>
            </w:r>
          </w:p>
          <w:p w14:paraId="7A27BCB4"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Performed quality control checks, measured, recorded and analyzed data for test and acceptance certification</w:t>
            </w:r>
          </w:p>
          <w:p w14:paraId="617F36AE"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Maintained outage logs, circuit data bases, records, and topologies</w:t>
            </w:r>
          </w:p>
          <w:p w14:paraId="6861A3A0" w14:textId="77777777" w:rsidR="00087B8E" w:rsidRPr="00087B8E" w:rsidRDefault="00087B8E" w:rsidP="002A2739">
            <w:pPr>
              <w:numPr>
                <w:ilvl w:val="0"/>
                <w:numId w:val="3"/>
              </w:numPr>
              <w:spacing w:after="40"/>
              <w:rPr>
                <w:rFonts w:ascii="Arial" w:hAnsi="Arial" w:cs="Arial"/>
                <w:sz w:val="20"/>
                <w:szCs w:val="20"/>
              </w:rPr>
            </w:pPr>
            <w:r w:rsidRPr="00087B8E">
              <w:rPr>
                <w:rFonts w:ascii="Arial" w:hAnsi="Arial" w:cs="Arial"/>
                <w:sz w:val="20"/>
                <w:szCs w:val="20"/>
              </w:rPr>
              <w:t>Controlled Dial in Access (RAS)</w:t>
            </w:r>
          </w:p>
          <w:p w14:paraId="04CF18FB" w14:textId="77777777" w:rsidR="00087B8E" w:rsidRPr="00087B8E" w:rsidRDefault="00087B8E" w:rsidP="002A2739">
            <w:pPr>
              <w:numPr>
                <w:ilvl w:val="0"/>
                <w:numId w:val="3"/>
              </w:numPr>
              <w:rPr>
                <w:rFonts w:ascii="Arial" w:hAnsi="Arial" w:cs="Arial"/>
                <w:sz w:val="20"/>
                <w:szCs w:val="20"/>
              </w:rPr>
            </w:pPr>
            <w:r w:rsidRPr="00087B8E">
              <w:rPr>
                <w:rFonts w:ascii="Arial" w:hAnsi="Arial" w:cs="Arial"/>
                <w:sz w:val="20"/>
                <w:szCs w:val="20"/>
              </w:rPr>
              <w:t>Configured routers, switches, and hubs</w:t>
            </w:r>
            <w:r>
              <w:rPr>
                <w:rFonts w:ascii="Arial" w:hAnsi="Arial" w:cs="Arial"/>
                <w:sz w:val="20"/>
                <w:szCs w:val="20"/>
              </w:rPr>
              <w:t xml:space="preserve"> </w:t>
            </w:r>
            <w:r w:rsidRPr="00087B8E">
              <w:rPr>
                <w:rFonts w:ascii="Arial" w:hAnsi="Arial" w:cs="Arial"/>
                <w:sz w:val="20"/>
                <w:szCs w:val="20"/>
              </w:rPr>
              <w:t>Implemented the first Integrated Switched Digital Network (ISDN) connection to the base</w:t>
            </w:r>
          </w:p>
          <w:p w14:paraId="17FDFF39" w14:textId="77777777" w:rsidR="00087B8E" w:rsidRDefault="00087B8E" w:rsidP="002354D5">
            <w:pPr>
              <w:rPr>
                <w:rFonts w:ascii="Arial" w:hAnsi="Arial" w:cs="Arial"/>
                <w:sz w:val="20"/>
                <w:szCs w:val="20"/>
              </w:rPr>
            </w:pPr>
          </w:p>
        </w:tc>
      </w:tr>
      <w:tr w:rsidR="00087B8E" w14:paraId="2A3BEDF6" w14:textId="77777777" w:rsidTr="001233DC">
        <w:trPr>
          <w:jc w:val="center"/>
        </w:trPr>
        <w:tc>
          <w:tcPr>
            <w:tcW w:w="2268" w:type="dxa"/>
          </w:tcPr>
          <w:p w14:paraId="351D0058" w14:textId="77777777" w:rsidR="00087B8E" w:rsidRDefault="00087B8E" w:rsidP="00C54B1B">
            <w:pPr>
              <w:rPr>
                <w:rFonts w:ascii="Arial" w:hAnsi="Arial" w:cs="Arial"/>
                <w:b/>
                <w:sz w:val="20"/>
                <w:szCs w:val="20"/>
              </w:rPr>
            </w:pPr>
          </w:p>
          <w:p w14:paraId="34A2F55A" w14:textId="77777777" w:rsidR="00087B8E" w:rsidRDefault="00087B8E" w:rsidP="00C54B1B">
            <w:pPr>
              <w:rPr>
                <w:rFonts w:ascii="Arial" w:hAnsi="Arial" w:cs="Arial"/>
                <w:b/>
                <w:sz w:val="20"/>
                <w:szCs w:val="20"/>
              </w:rPr>
            </w:pPr>
            <w:r>
              <w:rPr>
                <w:rFonts w:ascii="Arial" w:hAnsi="Arial" w:cs="Arial"/>
                <w:b/>
                <w:sz w:val="20"/>
                <w:szCs w:val="20"/>
              </w:rPr>
              <w:t>Personal View</w:t>
            </w:r>
          </w:p>
        </w:tc>
        <w:tc>
          <w:tcPr>
            <w:tcW w:w="7308" w:type="dxa"/>
            <w:gridSpan w:val="3"/>
          </w:tcPr>
          <w:p w14:paraId="6AAB5F2D" w14:textId="77777777" w:rsidR="00087B8E" w:rsidRDefault="00087B8E"/>
          <w:p w14:paraId="4B6F2740" w14:textId="77777777" w:rsidR="00087B8E" w:rsidRDefault="00087B8E">
            <w:r w:rsidRPr="00087B8E">
              <w:t>Self-motivation, initiative, and experience are the keys to success.</w:t>
            </w:r>
            <w:r w:rsidRPr="00087B8E">
              <w:br/>
              <w:t>Learning is listening, sharing, and teaching</w:t>
            </w:r>
            <w:r w:rsidRPr="00087B8E">
              <w:br/>
              <w:t>There is always room for improvement and personal growth</w:t>
            </w:r>
          </w:p>
          <w:p w14:paraId="02419D4B" w14:textId="77777777" w:rsidR="00087B8E" w:rsidRDefault="00087B8E"/>
        </w:tc>
      </w:tr>
      <w:tr w:rsidR="00087B8E" w14:paraId="26DA34CF" w14:textId="77777777" w:rsidTr="001233DC">
        <w:trPr>
          <w:jc w:val="center"/>
        </w:trPr>
        <w:tc>
          <w:tcPr>
            <w:tcW w:w="2268" w:type="dxa"/>
          </w:tcPr>
          <w:p w14:paraId="5824B42F" w14:textId="77777777" w:rsidR="00087B8E" w:rsidRDefault="00087B8E" w:rsidP="00C54B1B">
            <w:pPr>
              <w:rPr>
                <w:rFonts w:ascii="Arial" w:hAnsi="Arial" w:cs="Arial"/>
                <w:b/>
                <w:sz w:val="20"/>
                <w:szCs w:val="20"/>
              </w:rPr>
            </w:pPr>
          </w:p>
          <w:p w14:paraId="13215A4D" w14:textId="77777777" w:rsidR="00087B8E" w:rsidRDefault="00087B8E" w:rsidP="00C54B1B">
            <w:pPr>
              <w:rPr>
                <w:rFonts w:ascii="Arial" w:hAnsi="Arial" w:cs="Arial"/>
                <w:b/>
                <w:sz w:val="20"/>
                <w:szCs w:val="20"/>
              </w:rPr>
            </w:pPr>
            <w:r>
              <w:rPr>
                <w:rFonts w:ascii="Arial" w:hAnsi="Arial" w:cs="Arial"/>
                <w:b/>
                <w:sz w:val="20"/>
                <w:szCs w:val="20"/>
              </w:rPr>
              <w:t>References</w:t>
            </w:r>
          </w:p>
          <w:p w14:paraId="0191ECAE" w14:textId="77777777" w:rsidR="00087B8E" w:rsidRDefault="00087B8E" w:rsidP="00C54B1B">
            <w:pPr>
              <w:rPr>
                <w:rFonts w:ascii="Arial" w:hAnsi="Arial" w:cs="Arial"/>
                <w:b/>
                <w:sz w:val="20"/>
                <w:szCs w:val="20"/>
              </w:rPr>
            </w:pPr>
          </w:p>
        </w:tc>
        <w:tc>
          <w:tcPr>
            <w:tcW w:w="7308" w:type="dxa"/>
            <w:gridSpan w:val="3"/>
          </w:tcPr>
          <w:p w14:paraId="5631853C" w14:textId="77777777" w:rsidR="00087B8E" w:rsidRDefault="00087B8E"/>
          <w:p w14:paraId="44D12737" w14:textId="77777777" w:rsidR="00087B8E" w:rsidRDefault="00087B8E">
            <w:r>
              <w:t>Available upon request</w:t>
            </w:r>
          </w:p>
        </w:tc>
      </w:tr>
    </w:tbl>
    <w:p w14:paraId="1C28BC26" w14:textId="77777777" w:rsidR="002354D5" w:rsidRPr="00C54B1B" w:rsidRDefault="002354D5" w:rsidP="00C54B1B">
      <w:pPr>
        <w:spacing w:after="0"/>
        <w:rPr>
          <w:sz w:val="20"/>
          <w:szCs w:val="20"/>
        </w:rPr>
      </w:pPr>
    </w:p>
    <w:sectPr w:rsidR="002354D5" w:rsidRPr="00C5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CD0"/>
    <w:multiLevelType w:val="hybridMultilevel"/>
    <w:tmpl w:val="8E6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83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212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746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0063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B1B"/>
    <w:rsid w:val="00011392"/>
    <w:rsid w:val="00087B8E"/>
    <w:rsid w:val="000979A1"/>
    <w:rsid w:val="000B071A"/>
    <w:rsid w:val="000D76C6"/>
    <w:rsid w:val="001233DC"/>
    <w:rsid w:val="00164262"/>
    <w:rsid w:val="001753CE"/>
    <w:rsid w:val="001843ED"/>
    <w:rsid w:val="001B0C9D"/>
    <w:rsid w:val="00204DB9"/>
    <w:rsid w:val="002354D5"/>
    <w:rsid w:val="00253E66"/>
    <w:rsid w:val="00260881"/>
    <w:rsid w:val="0026590B"/>
    <w:rsid w:val="0027713F"/>
    <w:rsid w:val="0029529D"/>
    <w:rsid w:val="002A2739"/>
    <w:rsid w:val="002B3F60"/>
    <w:rsid w:val="002D4152"/>
    <w:rsid w:val="003338C5"/>
    <w:rsid w:val="00334222"/>
    <w:rsid w:val="00343B05"/>
    <w:rsid w:val="00385808"/>
    <w:rsid w:val="003C004D"/>
    <w:rsid w:val="003F1FA7"/>
    <w:rsid w:val="00405C92"/>
    <w:rsid w:val="00417B86"/>
    <w:rsid w:val="004479E2"/>
    <w:rsid w:val="00463296"/>
    <w:rsid w:val="004B7C9D"/>
    <w:rsid w:val="004D3F36"/>
    <w:rsid w:val="004F7DD1"/>
    <w:rsid w:val="00513772"/>
    <w:rsid w:val="00526453"/>
    <w:rsid w:val="005370D5"/>
    <w:rsid w:val="005869EC"/>
    <w:rsid w:val="00593AB8"/>
    <w:rsid w:val="005B2174"/>
    <w:rsid w:val="005C12AD"/>
    <w:rsid w:val="005C1515"/>
    <w:rsid w:val="005C262C"/>
    <w:rsid w:val="00621D28"/>
    <w:rsid w:val="00667C73"/>
    <w:rsid w:val="00667DBB"/>
    <w:rsid w:val="00691F64"/>
    <w:rsid w:val="006A648B"/>
    <w:rsid w:val="006F5BF7"/>
    <w:rsid w:val="006F6549"/>
    <w:rsid w:val="00727C3D"/>
    <w:rsid w:val="00781961"/>
    <w:rsid w:val="007A4E91"/>
    <w:rsid w:val="007C5ACA"/>
    <w:rsid w:val="007D44EF"/>
    <w:rsid w:val="00845414"/>
    <w:rsid w:val="0086295B"/>
    <w:rsid w:val="008659AA"/>
    <w:rsid w:val="00870D1E"/>
    <w:rsid w:val="008E109A"/>
    <w:rsid w:val="00900AD3"/>
    <w:rsid w:val="00917DC2"/>
    <w:rsid w:val="0092525F"/>
    <w:rsid w:val="009544F5"/>
    <w:rsid w:val="009E5C69"/>
    <w:rsid w:val="00A00694"/>
    <w:rsid w:val="00AE0A73"/>
    <w:rsid w:val="00AE3B62"/>
    <w:rsid w:val="00AF49EA"/>
    <w:rsid w:val="00B362DD"/>
    <w:rsid w:val="00B87847"/>
    <w:rsid w:val="00C04C4A"/>
    <w:rsid w:val="00C54B1B"/>
    <w:rsid w:val="00CA5E9E"/>
    <w:rsid w:val="00CE3086"/>
    <w:rsid w:val="00CF25FA"/>
    <w:rsid w:val="00D35C13"/>
    <w:rsid w:val="00D662E2"/>
    <w:rsid w:val="00DA63FB"/>
    <w:rsid w:val="00E330FB"/>
    <w:rsid w:val="00E4689D"/>
    <w:rsid w:val="00E84AAE"/>
    <w:rsid w:val="00E85047"/>
    <w:rsid w:val="00EA1351"/>
    <w:rsid w:val="00EB64C5"/>
    <w:rsid w:val="00EE7C29"/>
    <w:rsid w:val="00F034D1"/>
    <w:rsid w:val="00F44FC3"/>
    <w:rsid w:val="00F61DB5"/>
    <w:rsid w:val="00FA7C54"/>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0824"/>
  <w15:docId w15:val="{9C3027C7-3C1C-4FC5-8422-93C0FD0A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EE7C29"/>
    <w:pPr>
      <w:numPr>
        <w:numId w:val="1"/>
      </w:numPr>
      <w:tabs>
        <w:tab w:val="clear" w:pos="360"/>
      </w:tabs>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EE7C29"/>
    <w:pPr>
      <w:spacing w:after="120"/>
    </w:pPr>
  </w:style>
  <w:style w:type="character" w:customStyle="1" w:styleId="BodyTextChar">
    <w:name w:val="Body Text Char"/>
    <w:basedOn w:val="DefaultParagraphFont"/>
    <w:link w:val="BodyText"/>
    <w:uiPriority w:val="99"/>
    <w:semiHidden/>
    <w:rsid w:val="00EE7C29"/>
  </w:style>
  <w:style w:type="paragraph" w:styleId="ListParagraph">
    <w:name w:val="List Paragraph"/>
    <w:basedOn w:val="Normal"/>
    <w:uiPriority w:val="34"/>
    <w:qFormat/>
    <w:rsid w:val="002D4152"/>
    <w:pPr>
      <w:ind w:left="720"/>
      <w:contextualSpacing/>
    </w:pPr>
  </w:style>
  <w:style w:type="character" w:styleId="Hyperlink">
    <w:name w:val="Hyperlink"/>
    <w:basedOn w:val="DefaultParagraphFont"/>
    <w:uiPriority w:val="99"/>
    <w:unhideWhenUsed/>
    <w:rsid w:val="005869EC"/>
    <w:rPr>
      <w:color w:val="0000FF" w:themeColor="hyperlink"/>
      <w:u w:val="single"/>
    </w:rPr>
  </w:style>
  <w:style w:type="character" w:styleId="UnresolvedMention">
    <w:name w:val="Unresolved Mention"/>
    <w:basedOn w:val="DefaultParagraphFont"/>
    <w:uiPriority w:val="99"/>
    <w:semiHidden/>
    <w:unhideWhenUsed/>
    <w:rsid w:val="0058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85</cp:revision>
  <dcterms:created xsi:type="dcterms:W3CDTF">2015-05-14T19:12:00Z</dcterms:created>
  <dcterms:modified xsi:type="dcterms:W3CDTF">2021-09-01T19:36:00Z</dcterms:modified>
</cp:coreProperties>
</file>